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223135A4"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3028D2">
        <w:rPr>
          <w:sz w:val="20"/>
          <w:szCs w:val="20"/>
        </w:rPr>
        <w:t>23</w:t>
      </w:r>
      <w:r w:rsidR="0050501E" w:rsidRPr="002357D7">
        <w:rPr>
          <w:sz w:val="20"/>
          <w:szCs w:val="20"/>
        </w:rPr>
        <w:t>.</w:t>
      </w:r>
      <w:r w:rsidRPr="002357D7">
        <w:rPr>
          <w:sz w:val="20"/>
          <w:szCs w:val="20"/>
        </w:rPr>
        <w:t>202</w:t>
      </w:r>
      <w:r w:rsidR="000036A0">
        <w:rPr>
          <w:sz w:val="20"/>
          <w:szCs w:val="20"/>
        </w:rPr>
        <w:t>2</w:t>
      </w:r>
      <w:r w:rsidRPr="002357D7">
        <w:rPr>
          <w:sz w:val="20"/>
          <w:szCs w:val="20"/>
        </w:rPr>
        <w:t xml:space="preserve"> </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1246606" w14:textId="1AE29305" w:rsidR="00FC081F" w:rsidRPr="00D8095C" w:rsidRDefault="006D78CB" w:rsidP="00D8095C">
      <w:pPr>
        <w:pStyle w:val="NormalnyWeb"/>
        <w:snapToGrid w:val="0"/>
        <w:spacing w:before="0" w:after="0"/>
        <w:jc w:val="both"/>
        <w:rPr>
          <w:rFonts w:ascii="Arial" w:hAnsi="Arial" w:cs="Arial"/>
          <w:i/>
          <w:sz w:val="20"/>
          <w:szCs w:val="20"/>
        </w:rPr>
      </w:pPr>
      <w:r w:rsidRPr="00AE2E6B">
        <w:rPr>
          <w:rFonts w:ascii="Arial" w:hAnsi="Arial" w:cs="Arial"/>
          <w:sz w:val="20"/>
          <w:szCs w:val="20"/>
        </w:rPr>
        <w:t xml:space="preserve">w ramach zadania pn. </w:t>
      </w:r>
      <w:r w:rsidR="003028D2" w:rsidRPr="003028D2">
        <w:rPr>
          <w:rFonts w:ascii="Arial" w:hAnsi="Arial" w:cs="Arial"/>
          <w:b/>
          <w:bCs/>
          <w:sz w:val="20"/>
          <w:szCs w:val="20"/>
        </w:rPr>
        <w:t>„Odbudowa wraz z infrastrukturą towarzyszącą zbiornika wodnego w miejscowości</w:t>
      </w:r>
      <w:r w:rsidR="003028D2" w:rsidRPr="003028D2">
        <w:rPr>
          <w:rFonts w:ascii="Arial" w:eastAsia="Arial" w:hAnsi="Arial" w:cs="Arial"/>
          <w:sz w:val="20"/>
          <w:szCs w:val="20"/>
        </w:rPr>
        <w:t xml:space="preserve"> </w:t>
      </w:r>
      <w:r w:rsidR="003028D2" w:rsidRPr="003028D2">
        <w:rPr>
          <w:rFonts w:ascii="Arial" w:hAnsi="Arial" w:cs="Arial"/>
          <w:b/>
          <w:bCs/>
          <w:sz w:val="20"/>
          <w:szCs w:val="20"/>
        </w:rPr>
        <w:t>Wieprzów Tarnawacki”</w:t>
      </w:r>
      <w:r w:rsidR="00D8095C">
        <w:rPr>
          <w:rFonts w:ascii="Arial" w:hAnsi="Arial" w:cs="Arial"/>
          <w:b/>
          <w:bCs/>
          <w:sz w:val="20"/>
          <w:szCs w:val="20"/>
        </w:rPr>
        <w:t xml:space="preserve"> </w:t>
      </w:r>
      <w:r w:rsidR="00D8095C">
        <w:rPr>
          <w:rFonts w:ascii="Arial" w:hAnsi="Arial" w:cs="Arial"/>
          <w:sz w:val="20"/>
          <w:szCs w:val="20"/>
        </w:rPr>
        <w:t>w formule zaprojektuj i wybuduj</w:t>
      </w:r>
    </w:p>
    <w:p w14:paraId="0B7852BA" w14:textId="77777777" w:rsidR="00EF0A33" w:rsidRPr="002357D7" w:rsidRDefault="00EF0A33" w:rsidP="00EF0A33">
      <w:pPr>
        <w:pStyle w:val="NormalnyWeb"/>
        <w:snapToGrid w:val="0"/>
        <w:spacing w:before="0" w:after="0"/>
        <w:jc w:val="both"/>
        <w:rPr>
          <w:sz w:val="20"/>
          <w:szCs w:val="20"/>
        </w:rPr>
      </w:pPr>
    </w:p>
    <w:p w14:paraId="6BDFDD91" w14:textId="59074BFC" w:rsidR="00D0219B" w:rsidRPr="002357D7" w:rsidRDefault="006D78CB" w:rsidP="0050501E">
      <w:pPr>
        <w:spacing w:after="0" w:line="240" w:lineRule="auto"/>
        <w:ind w:left="0" w:right="47"/>
        <w:rPr>
          <w:sz w:val="20"/>
          <w:szCs w:val="20"/>
        </w:rPr>
      </w:pPr>
      <w:r w:rsidRPr="002357D7">
        <w:rPr>
          <w:sz w:val="20"/>
          <w:szCs w:val="20"/>
        </w:rPr>
        <w:t>Sporządzona w dniu …………………  202</w:t>
      </w:r>
      <w:r w:rsidR="008902F4">
        <w:rPr>
          <w:sz w:val="20"/>
          <w:szCs w:val="20"/>
        </w:rPr>
        <w:t>3</w:t>
      </w:r>
      <w:r w:rsidRPr="002357D7">
        <w:rPr>
          <w:sz w:val="20"/>
          <w:szCs w:val="20"/>
        </w:rPr>
        <w:t xml:space="preserve">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6C4D64">
      <w:pPr>
        <w:numPr>
          <w:ilvl w:val="0"/>
          <w:numId w:val="38"/>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6C4D64">
      <w:pPr>
        <w:numPr>
          <w:ilvl w:val="0"/>
          <w:numId w:val="38"/>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Pr>
          <w:sz w:val="20"/>
          <w:szCs w:val="20"/>
        </w:rPr>
        <w:t>.</w:t>
      </w:r>
      <w:r w:rsidRPr="002357D7">
        <w:rPr>
          <w:sz w:val="20"/>
          <w:szCs w:val="20"/>
        </w:rPr>
        <w:t xml:space="preserv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5C39531E"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2357D7">
        <w:rPr>
          <w:sz w:val="20"/>
          <w:szCs w:val="20"/>
        </w:rPr>
        <w:t>rzedmiarów</w:t>
      </w:r>
      <w:r w:rsidRPr="002357D7">
        <w:rPr>
          <w:sz w:val="20"/>
          <w:szCs w:val="20"/>
        </w:rPr>
        <w:t xml:space="preserve"> (Dz.U. z 2013 r. poz. 1129 ze zm.). </w:t>
      </w:r>
    </w:p>
    <w:p w14:paraId="1BFF0E91" w14:textId="345D8A22"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w:t>
      </w:r>
      <w:r w:rsidR="00684732">
        <w:rPr>
          <w:sz w:val="20"/>
          <w:szCs w:val="20"/>
        </w:rPr>
        <w:t>1</w:t>
      </w:r>
      <w:r w:rsidRPr="002357D7">
        <w:rPr>
          <w:sz w:val="20"/>
          <w:szCs w:val="20"/>
        </w:rPr>
        <w:t xml:space="preserve"> r. poz. </w:t>
      </w:r>
      <w:r w:rsidR="00684732">
        <w:rPr>
          <w:sz w:val="20"/>
          <w:szCs w:val="20"/>
        </w:rPr>
        <w:t>2351</w:t>
      </w:r>
      <w:r w:rsidRPr="002357D7">
        <w:rPr>
          <w:sz w:val="20"/>
          <w:szCs w:val="20"/>
        </w:rPr>
        <w:t xml:space="preserve">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550D1FE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umowa wskazująca na wykonywanie czynności pracy w sposób określony w art. 22 § 1 ustawy z dnia 26 czerwca 1974 r. Kodeks pracy (</w:t>
      </w:r>
      <w:r w:rsidR="001A5DF6">
        <w:rPr>
          <w:sz w:val="20"/>
          <w:szCs w:val="20"/>
        </w:rPr>
        <w:t xml:space="preserve">tj. </w:t>
      </w:r>
      <w:r w:rsidRPr="002357D7">
        <w:rPr>
          <w:sz w:val="20"/>
          <w:szCs w:val="20"/>
        </w:rPr>
        <w:t>Dz. U. z 20</w:t>
      </w:r>
      <w:r w:rsidR="001A5DF6">
        <w:rPr>
          <w:sz w:val="20"/>
          <w:szCs w:val="20"/>
        </w:rPr>
        <w:t>22</w:t>
      </w:r>
      <w:r w:rsidRPr="002357D7">
        <w:rPr>
          <w:sz w:val="20"/>
          <w:szCs w:val="20"/>
        </w:rPr>
        <w:t xml:space="preserve"> r., poz. </w:t>
      </w:r>
      <w:r w:rsidR="001A5DF6">
        <w:rPr>
          <w:sz w:val="20"/>
          <w:szCs w:val="20"/>
        </w:rPr>
        <w:t>1510</w:t>
      </w:r>
      <w:r w:rsidRPr="002357D7">
        <w:rPr>
          <w:sz w:val="20"/>
          <w:szCs w:val="20"/>
        </w:rPr>
        <w:t xml:space="preserve">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7B69E8B9" w14:textId="77E01A1C" w:rsidR="001234B6" w:rsidRPr="001234B6" w:rsidRDefault="001234B6" w:rsidP="006C4D64">
      <w:pPr>
        <w:pStyle w:val="Akapitzlist"/>
        <w:numPr>
          <w:ilvl w:val="0"/>
          <w:numId w:val="51"/>
        </w:numPr>
        <w:autoSpaceDE w:val="0"/>
        <w:autoSpaceDN w:val="0"/>
        <w:adjustRightInd w:val="0"/>
        <w:ind w:left="426"/>
        <w:rPr>
          <w:b/>
          <w:bCs/>
          <w:sz w:val="20"/>
          <w:szCs w:val="20"/>
        </w:rPr>
      </w:pPr>
      <w:r w:rsidRPr="001234B6">
        <w:rPr>
          <w:sz w:val="20"/>
          <w:szCs w:val="20"/>
        </w:rPr>
        <w:t xml:space="preserve">Zamawiający powierza, a Wykonawca przyjmuje do wykonania zadanie pn. </w:t>
      </w:r>
      <w:r w:rsidR="008A0344" w:rsidRPr="008A0344">
        <w:rPr>
          <w:b/>
          <w:bCs/>
          <w:sz w:val="20"/>
          <w:szCs w:val="20"/>
        </w:rPr>
        <w:t>„Odbudowa wraz z infrastrukturą towarzyszącą zbiornika wodnego w miejscowości</w:t>
      </w:r>
      <w:r w:rsidR="008A0344" w:rsidRPr="008A0344">
        <w:rPr>
          <w:sz w:val="20"/>
          <w:szCs w:val="20"/>
        </w:rPr>
        <w:t xml:space="preserve"> </w:t>
      </w:r>
      <w:r w:rsidR="008A0344" w:rsidRPr="008A0344">
        <w:rPr>
          <w:b/>
          <w:bCs/>
          <w:sz w:val="20"/>
          <w:szCs w:val="20"/>
        </w:rPr>
        <w:t>Wieprzów Tarnawacki”</w:t>
      </w:r>
      <w:r w:rsidRPr="001234B6">
        <w:rPr>
          <w:b/>
          <w:bCs/>
          <w:sz w:val="20"/>
          <w:szCs w:val="20"/>
        </w:rPr>
        <w:t xml:space="preserve"> </w:t>
      </w:r>
      <w:r w:rsidRPr="001234B6">
        <w:rPr>
          <w:sz w:val="20"/>
          <w:szCs w:val="20"/>
        </w:rPr>
        <w:t>z Programu Rządowy Fundusz Polski Ład – Program Inwestycji Strategicznych</w:t>
      </w:r>
      <w:r w:rsidR="00D8095C">
        <w:rPr>
          <w:sz w:val="20"/>
          <w:szCs w:val="20"/>
        </w:rPr>
        <w:t xml:space="preserve"> w formule zaprojektuj i wybuduj</w:t>
      </w:r>
    </w:p>
    <w:p w14:paraId="730C0C4F" w14:textId="6AC934F6" w:rsidR="00D0219B" w:rsidRPr="00D76015" w:rsidRDefault="006D78CB" w:rsidP="006C4D64">
      <w:pPr>
        <w:pStyle w:val="Akapitzlist"/>
        <w:numPr>
          <w:ilvl w:val="0"/>
          <w:numId w:val="51"/>
        </w:numPr>
        <w:spacing w:after="0" w:line="240" w:lineRule="auto"/>
        <w:ind w:left="426" w:right="47"/>
        <w:rPr>
          <w:sz w:val="20"/>
          <w:szCs w:val="20"/>
        </w:rPr>
      </w:pPr>
      <w:r w:rsidRPr="00D76015">
        <w:rPr>
          <w:sz w:val="20"/>
          <w:szCs w:val="20"/>
        </w:rPr>
        <w:t>Przedmiot umowy obejmuje wykonanie wszelkich i niezbędnych</w:t>
      </w:r>
      <w:r w:rsidR="001234B6" w:rsidRPr="00D76015">
        <w:rPr>
          <w:sz w:val="20"/>
          <w:szCs w:val="20"/>
        </w:rPr>
        <w:t xml:space="preserve"> prac projektowych </w:t>
      </w:r>
      <w:r w:rsidRPr="00D76015">
        <w:rPr>
          <w:sz w:val="20"/>
          <w:szCs w:val="20"/>
        </w:rPr>
        <w:t xml:space="preserve">robót budowlanych.  </w:t>
      </w:r>
    </w:p>
    <w:p w14:paraId="30412005" w14:textId="3C130875" w:rsidR="00D0219B" w:rsidRPr="001F1D68" w:rsidRDefault="006D78CB" w:rsidP="006C4D64">
      <w:pPr>
        <w:pStyle w:val="Akapitzlist"/>
        <w:numPr>
          <w:ilvl w:val="0"/>
          <w:numId w:val="51"/>
        </w:numPr>
        <w:spacing w:after="0" w:line="240" w:lineRule="auto"/>
        <w:ind w:left="426" w:right="47"/>
        <w:rPr>
          <w:sz w:val="20"/>
          <w:szCs w:val="20"/>
        </w:rPr>
      </w:pPr>
      <w:r w:rsidRPr="001F1D68">
        <w:rPr>
          <w:sz w:val="20"/>
          <w:szCs w:val="20"/>
        </w:rPr>
        <w:t xml:space="preserve">Zakres rzeczowy przedmiotu umowy ma być wykonany w oparciu o: </w:t>
      </w:r>
    </w:p>
    <w:p w14:paraId="4D763A41" w14:textId="442140AD" w:rsidR="00D0219B" w:rsidRPr="00384D90" w:rsidRDefault="006D78CB" w:rsidP="00384D90">
      <w:pPr>
        <w:numPr>
          <w:ilvl w:val="1"/>
          <w:numId w:val="51"/>
        </w:numPr>
        <w:spacing w:after="0" w:line="240" w:lineRule="auto"/>
        <w:ind w:left="851" w:right="47"/>
        <w:rPr>
          <w:sz w:val="20"/>
          <w:szCs w:val="20"/>
        </w:rPr>
      </w:pPr>
      <w:r w:rsidRPr="002357D7">
        <w:rPr>
          <w:sz w:val="20"/>
          <w:szCs w:val="20"/>
        </w:rPr>
        <w:t>Projekt</w:t>
      </w:r>
      <w:r w:rsidR="009B20E5">
        <w:rPr>
          <w:sz w:val="20"/>
          <w:szCs w:val="20"/>
        </w:rPr>
        <w:t xml:space="preserve"> Funkcjonalno-Użytkowy</w:t>
      </w:r>
      <w:r w:rsidRPr="002357D7">
        <w:rPr>
          <w:sz w:val="20"/>
          <w:szCs w:val="20"/>
        </w:rPr>
        <w:t xml:space="preserve"> – załącznik nr 1 do umow</w:t>
      </w:r>
      <w:r w:rsidRPr="00384D90">
        <w:rPr>
          <w:sz w:val="20"/>
          <w:szCs w:val="20"/>
        </w:rPr>
        <w:t xml:space="preserve">, </w:t>
      </w:r>
    </w:p>
    <w:p w14:paraId="4BD392B1" w14:textId="77777777" w:rsidR="00D0219B" w:rsidRPr="002357D7" w:rsidRDefault="006D78CB" w:rsidP="006C4D64">
      <w:pPr>
        <w:numPr>
          <w:ilvl w:val="1"/>
          <w:numId w:val="51"/>
        </w:numPr>
        <w:spacing w:after="0" w:line="240" w:lineRule="auto"/>
        <w:ind w:left="851" w:right="47"/>
        <w:rPr>
          <w:sz w:val="20"/>
          <w:szCs w:val="20"/>
        </w:rPr>
      </w:pPr>
      <w:r w:rsidRPr="002357D7">
        <w:rPr>
          <w:sz w:val="20"/>
          <w:szCs w:val="20"/>
        </w:rPr>
        <w:t xml:space="preserve">Specyfikację Warunków Zamówienia wraz z załącznikami, </w:t>
      </w:r>
    </w:p>
    <w:p w14:paraId="636321D5" w14:textId="0246B1FC" w:rsidR="00727732" w:rsidRDefault="006D78CB" w:rsidP="006C4D64">
      <w:pPr>
        <w:numPr>
          <w:ilvl w:val="1"/>
          <w:numId w:val="51"/>
        </w:numPr>
        <w:spacing w:after="0" w:line="240" w:lineRule="auto"/>
        <w:ind w:left="851" w:right="47"/>
        <w:rPr>
          <w:sz w:val="20"/>
          <w:szCs w:val="20"/>
        </w:rPr>
      </w:pPr>
      <w:r w:rsidRPr="002357D7">
        <w:rPr>
          <w:sz w:val="20"/>
          <w:szCs w:val="20"/>
        </w:rPr>
        <w:t xml:space="preserve">Formularz Ofertowy – załącznik nr </w:t>
      </w:r>
      <w:r w:rsidR="009B20E5">
        <w:rPr>
          <w:sz w:val="20"/>
          <w:szCs w:val="20"/>
        </w:rPr>
        <w:t>2</w:t>
      </w:r>
      <w:r w:rsidRPr="002357D7">
        <w:rPr>
          <w:sz w:val="20"/>
          <w:szCs w:val="20"/>
        </w:rPr>
        <w:t xml:space="preserve"> do umowy,</w:t>
      </w:r>
    </w:p>
    <w:p w14:paraId="6D26BA81" w14:textId="0EAF693C" w:rsidR="009B20E5" w:rsidRPr="009B20E5" w:rsidRDefault="009B20E5" w:rsidP="006C4D64">
      <w:pPr>
        <w:numPr>
          <w:ilvl w:val="1"/>
          <w:numId w:val="51"/>
        </w:numPr>
        <w:spacing w:after="0" w:line="240" w:lineRule="auto"/>
        <w:ind w:left="851" w:right="47" w:hanging="425"/>
        <w:rPr>
          <w:sz w:val="20"/>
          <w:szCs w:val="20"/>
        </w:rPr>
      </w:pPr>
      <w:r w:rsidRPr="002357D7">
        <w:rPr>
          <w:sz w:val="20"/>
          <w:szCs w:val="20"/>
        </w:rPr>
        <w:t xml:space="preserve">Harmonogram rzeczowo-finansowy – załącznik nr </w:t>
      </w:r>
      <w:r>
        <w:rPr>
          <w:sz w:val="20"/>
          <w:szCs w:val="20"/>
        </w:rPr>
        <w:t>3</w:t>
      </w:r>
      <w:r w:rsidRPr="002357D7">
        <w:rPr>
          <w:sz w:val="20"/>
          <w:szCs w:val="20"/>
        </w:rPr>
        <w:t xml:space="preserve"> do umowy</w:t>
      </w:r>
    </w:p>
    <w:p w14:paraId="7B736E24" w14:textId="4ABAFC59" w:rsidR="00D0219B" w:rsidRDefault="006D78CB" w:rsidP="006C4D64">
      <w:pPr>
        <w:numPr>
          <w:ilvl w:val="1"/>
          <w:numId w:val="51"/>
        </w:numPr>
        <w:spacing w:after="0" w:line="240" w:lineRule="auto"/>
        <w:ind w:left="851" w:right="47"/>
        <w:rPr>
          <w:sz w:val="20"/>
          <w:szCs w:val="20"/>
        </w:rPr>
      </w:pPr>
      <w:r w:rsidRPr="002357D7">
        <w:rPr>
          <w:sz w:val="20"/>
          <w:szCs w:val="20"/>
        </w:rPr>
        <w:t xml:space="preserve">Kartę gwarancyjną – załącznik nr </w:t>
      </w:r>
      <w:r w:rsidR="009B20E5">
        <w:rPr>
          <w:sz w:val="20"/>
          <w:szCs w:val="20"/>
        </w:rPr>
        <w:t>4</w:t>
      </w:r>
      <w:r w:rsidRPr="002357D7">
        <w:rPr>
          <w:sz w:val="20"/>
          <w:szCs w:val="20"/>
        </w:rPr>
        <w:t xml:space="preserve"> do umowy. </w:t>
      </w:r>
    </w:p>
    <w:p w14:paraId="026FB176" w14:textId="1CB7FA27" w:rsidR="00384D90" w:rsidRPr="002357D7" w:rsidRDefault="00384D90" w:rsidP="006C4D64">
      <w:pPr>
        <w:numPr>
          <w:ilvl w:val="1"/>
          <w:numId w:val="51"/>
        </w:numPr>
        <w:spacing w:after="0" w:line="240" w:lineRule="auto"/>
        <w:ind w:left="851" w:right="47"/>
        <w:rPr>
          <w:sz w:val="20"/>
          <w:szCs w:val="20"/>
        </w:rPr>
      </w:pPr>
      <w:r>
        <w:rPr>
          <w:sz w:val="20"/>
          <w:szCs w:val="20"/>
        </w:rPr>
        <w:t>Koncepcję – załącznik nr 5 do umowy</w:t>
      </w:r>
    </w:p>
    <w:p w14:paraId="1655622D" w14:textId="77777777" w:rsidR="00D0219B" w:rsidRPr="002357D7" w:rsidRDefault="006D78CB" w:rsidP="006C4D64">
      <w:pPr>
        <w:numPr>
          <w:ilvl w:val="0"/>
          <w:numId w:val="51"/>
        </w:numPr>
        <w:spacing w:after="0" w:line="240" w:lineRule="auto"/>
        <w:ind w:left="426" w:right="47"/>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6C4D64">
      <w:pPr>
        <w:numPr>
          <w:ilvl w:val="0"/>
          <w:numId w:val="51"/>
        </w:numPr>
        <w:spacing w:after="0" w:line="240" w:lineRule="auto"/>
        <w:ind w:left="426" w:right="47"/>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3AF53F2C" w:rsidR="00D0219B" w:rsidRDefault="006D78CB" w:rsidP="001234B6">
      <w:pPr>
        <w:spacing w:after="0" w:line="240" w:lineRule="auto"/>
        <w:ind w:left="993" w:firstLine="0"/>
        <w:jc w:val="left"/>
        <w:rPr>
          <w:b/>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22FF6C57" w:rsidR="00D0219B" w:rsidRDefault="006D78CB" w:rsidP="006C4D64">
      <w:pPr>
        <w:pStyle w:val="Akapitzlist"/>
        <w:numPr>
          <w:ilvl w:val="0"/>
          <w:numId w:val="42"/>
        </w:numPr>
        <w:spacing w:after="0" w:line="240" w:lineRule="auto"/>
        <w:ind w:right="47"/>
        <w:rPr>
          <w:sz w:val="20"/>
          <w:szCs w:val="20"/>
        </w:rPr>
      </w:pPr>
      <w:r w:rsidRPr="00E57F4D">
        <w:rPr>
          <w:sz w:val="20"/>
          <w:szCs w:val="20"/>
        </w:rPr>
        <w:t xml:space="preserve">Wykonawca zobowiązany jest:  </w:t>
      </w:r>
    </w:p>
    <w:p w14:paraId="6EDB0B1D" w14:textId="348D6B44" w:rsidR="00F7302C" w:rsidRPr="00F7302C" w:rsidRDefault="00F7302C" w:rsidP="006C4D64">
      <w:pPr>
        <w:pStyle w:val="Akapitzlist"/>
        <w:numPr>
          <w:ilvl w:val="0"/>
          <w:numId w:val="43"/>
        </w:numPr>
        <w:ind w:left="1276"/>
        <w:rPr>
          <w:sz w:val="20"/>
          <w:szCs w:val="20"/>
        </w:rPr>
      </w:pPr>
      <w:r w:rsidRPr="00F7302C">
        <w:rPr>
          <w:sz w:val="20"/>
          <w:szCs w:val="20"/>
        </w:rPr>
        <w:t xml:space="preserve">uzgodnić z Zamawiającym w ciągu 7 dni od zawarcia niniejszej Umowy harmonogram rzeczowo-finansowy, </w:t>
      </w:r>
    </w:p>
    <w:p w14:paraId="73C1D32B" w14:textId="238E3E53" w:rsidR="00E57F4D" w:rsidRDefault="00985DD0" w:rsidP="006C4D64">
      <w:pPr>
        <w:pStyle w:val="Akapitzlist"/>
        <w:numPr>
          <w:ilvl w:val="0"/>
          <w:numId w:val="43"/>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w:t>
      </w:r>
      <w:r w:rsidR="001234B6">
        <w:rPr>
          <w:sz w:val="20"/>
          <w:szCs w:val="20"/>
        </w:rPr>
        <w:t>funkcjonalno-użytkową</w:t>
      </w:r>
      <w:r w:rsidR="00E57F4D" w:rsidRPr="00E57F4D">
        <w:rPr>
          <w:sz w:val="20"/>
          <w:szCs w:val="20"/>
        </w:rPr>
        <w:t xml:space="preserve"> i wiedzą techniczną, obowiązującymi przepisami oraz ewentualnymi wskazówkami i </w:t>
      </w:r>
      <w:r w:rsidR="00E57F4D" w:rsidRPr="00283184">
        <w:rPr>
          <w:sz w:val="20"/>
          <w:szCs w:val="20"/>
        </w:rPr>
        <w:t>zaleceniami Zamawiającego.</w:t>
      </w:r>
    </w:p>
    <w:p w14:paraId="22F9B4DF" w14:textId="650097CC" w:rsidR="00E64EC1" w:rsidRDefault="00E64EC1" w:rsidP="006C4D64">
      <w:pPr>
        <w:pStyle w:val="Akapitzlist"/>
        <w:numPr>
          <w:ilvl w:val="0"/>
          <w:numId w:val="42"/>
        </w:numPr>
        <w:rPr>
          <w:sz w:val="20"/>
          <w:szCs w:val="20"/>
        </w:rPr>
      </w:pPr>
      <w:r>
        <w:rPr>
          <w:sz w:val="20"/>
          <w:szCs w:val="20"/>
        </w:rPr>
        <w:lastRenderedPageBreak/>
        <w:t>Przedmiot zamówienia obejmuje wykonanie dokumentacji projektowej:</w:t>
      </w:r>
    </w:p>
    <w:p w14:paraId="261277BA" w14:textId="4F136649" w:rsidR="00E64EC1" w:rsidRPr="00E64EC1" w:rsidRDefault="00E64EC1" w:rsidP="00E64EC1">
      <w:pPr>
        <w:pStyle w:val="Akapitzlist"/>
        <w:numPr>
          <w:ilvl w:val="1"/>
          <w:numId w:val="2"/>
        </w:numPr>
        <w:rPr>
          <w:sz w:val="20"/>
          <w:szCs w:val="20"/>
        </w:rPr>
      </w:pPr>
      <w:r w:rsidRPr="00E64EC1">
        <w:rPr>
          <w:sz w:val="20"/>
          <w:szCs w:val="20"/>
        </w:rPr>
        <w:t xml:space="preserve">dokumentacja projektowa obejmuje: </w:t>
      </w:r>
    </w:p>
    <w:p w14:paraId="2D87E14E"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Projekt/projekty budowlano-wykonawcze wszystkich branż (w tym projektów specjalistycznych takich których konieczność opracowania może wyniknąć w trakcie projektowania) wraz z informacją dotyczącą bezpieczeństwa i ochrony zdrowia - 4 egz.; </w:t>
      </w:r>
    </w:p>
    <w:p w14:paraId="50DB32CB"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Zapis całości opracowania na nośniku elektronicznym (płyta CD) – w formacie pdf; </w:t>
      </w:r>
    </w:p>
    <w:p w14:paraId="04387E3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Wykonawca zobowiązany jest do uzyskania wszystkich danych wyjściowych do projektowania, w szczególności: mapy do celów projektowych, wykonania badań gruntowo-wodnych, wykonania opracowań przyrodniczych itp; </w:t>
      </w:r>
    </w:p>
    <w:p w14:paraId="064E25F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Kosztorysów wykonawczych; </w:t>
      </w:r>
    </w:p>
    <w:p w14:paraId="7F12905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Wykonania wszelkich niezbędnych prac z uwzględnieniem poniesienia wszelkich opłat administracyjnych koniecznych do realizacji robót objętych zamówieniem; </w:t>
      </w:r>
    </w:p>
    <w:p w14:paraId="0637B113" w14:textId="77777777" w:rsidR="00E64EC1" w:rsidRPr="00E64EC1" w:rsidRDefault="00E64EC1" w:rsidP="006C4D64">
      <w:pPr>
        <w:numPr>
          <w:ilvl w:val="1"/>
          <w:numId w:val="52"/>
        </w:numPr>
        <w:spacing w:after="4" w:line="248" w:lineRule="auto"/>
        <w:ind w:right="46" w:hanging="360"/>
        <w:rPr>
          <w:sz w:val="20"/>
          <w:szCs w:val="20"/>
        </w:rPr>
      </w:pPr>
      <w:r w:rsidRPr="00E64EC1">
        <w:rPr>
          <w:sz w:val="20"/>
          <w:szCs w:val="20"/>
        </w:rPr>
        <w:t xml:space="preserve">Dokumentacja projektowa powinna obejmować wszystkie branże i zakresy robót zgodnie z PFU; </w:t>
      </w:r>
    </w:p>
    <w:p w14:paraId="2190CF31" w14:textId="77777777" w:rsidR="00E64EC1" w:rsidRPr="00E64EC1" w:rsidRDefault="00E64EC1" w:rsidP="006C4D64">
      <w:pPr>
        <w:numPr>
          <w:ilvl w:val="1"/>
          <w:numId w:val="52"/>
        </w:numPr>
        <w:spacing w:after="61" w:line="259" w:lineRule="auto"/>
        <w:ind w:right="46"/>
        <w:rPr>
          <w:sz w:val="20"/>
          <w:szCs w:val="20"/>
        </w:rPr>
      </w:pPr>
      <w:r w:rsidRPr="00E64EC1">
        <w:rPr>
          <w:sz w:val="20"/>
          <w:szCs w:val="20"/>
        </w:rPr>
        <w:t xml:space="preserve">Obowiązki Wykonawcy w zakresie dokumentacji projektowej obejmują ponadto przygotowanie wniosku o uzyskanie dla Zamawiającego pozwolenia odpowiedniego organu na prowadzenie robót budowlanych, zapewnienie sprawowania nadzoru autorskiego w trakcie wykonywania robót oraz przygotowanie dokumentacji powykonawczej wraz z instrukcją eksploatacyjną. Realizacja powyższego zakresu zamówienia winna być wykonana w oparciu o obowiązujące przepisy, przez osoby o odpowiednich kwalifikacjach i uprawnieniach.  </w:t>
      </w:r>
    </w:p>
    <w:p w14:paraId="4B694180" w14:textId="7F92BFE0" w:rsidR="00E64EC1" w:rsidRPr="006D06CB" w:rsidRDefault="00E64EC1" w:rsidP="006D06CB">
      <w:pPr>
        <w:pStyle w:val="Akapitzlist"/>
        <w:numPr>
          <w:ilvl w:val="1"/>
          <w:numId w:val="2"/>
        </w:numPr>
        <w:spacing w:after="4" w:line="248" w:lineRule="auto"/>
        <w:ind w:right="46"/>
        <w:rPr>
          <w:sz w:val="20"/>
          <w:szCs w:val="20"/>
        </w:rPr>
      </w:pPr>
      <w:r w:rsidRPr="006D06CB">
        <w:rPr>
          <w:sz w:val="20"/>
          <w:szCs w:val="20"/>
        </w:rPr>
        <w:t xml:space="preserve">wytyczne projektowe i wykonawcze  </w:t>
      </w:r>
    </w:p>
    <w:p w14:paraId="200295E8" w14:textId="77777777" w:rsidR="00E64EC1" w:rsidRPr="00E64EC1" w:rsidRDefault="00E64EC1" w:rsidP="006C4D64">
      <w:pPr>
        <w:numPr>
          <w:ilvl w:val="0"/>
          <w:numId w:val="54"/>
        </w:numPr>
        <w:spacing w:after="195" w:line="240" w:lineRule="auto"/>
        <w:ind w:right="46"/>
        <w:jc w:val="left"/>
        <w:rPr>
          <w:sz w:val="20"/>
          <w:szCs w:val="20"/>
        </w:rPr>
      </w:pPr>
      <w:r w:rsidRPr="00E64EC1">
        <w:rPr>
          <w:sz w:val="20"/>
          <w:szCs w:val="20"/>
        </w:rPr>
        <w:t xml:space="preserve">Przed przystąpieniem do prac projektowych wytyczne należy ustalić z Zamawiającym (Inwestorem). </w:t>
      </w:r>
    </w:p>
    <w:p w14:paraId="3E3963B5" w14:textId="65EEAA79" w:rsidR="00E64EC1" w:rsidRDefault="00E64EC1" w:rsidP="006C4D64">
      <w:pPr>
        <w:pStyle w:val="Akapitzlist"/>
        <w:numPr>
          <w:ilvl w:val="0"/>
          <w:numId w:val="42"/>
        </w:numPr>
        <w:spacing w:after="4" w:line="248" w:lineRule="auto"/>
        <w:ind w:right="46"/>
        <w:rPr>
          <w:sz w:val="20"/>
          <w:szCs w:val="20"/>
        </w:rPr>
      </w:pPr>
      <w:r w:rsidRPr="00357D47">
        <w:rPr>
          <w:sz w:val="20"/>
          <w:szCs w:val="20"/>
        </w:rPr>
        <w:t xml:space="preserve">Przygotowanie terenu pod inwestycję; </w:t>
      </w:r>
    </w:p>
    <w:p w14:paraId="3AB2E488" w14:textId="2CCDDBA3"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Wykonanie sanitarnych robót budowlanych związanych z </w:t>
      </w:r>
      <w:r w:rsidR="00694E0E" w:rsidRPr="00694E0E">
        <w:rPr>
          <w:b/>
          <w:bCs/>
          <w:sz w:val="20"/>
          <w:szCs w:val="20"/>
        </w:rPr>
        <w:t>„Odbudowa wraz z infrastrukturą towarzyszącą zbiornika wodnego w miejscowości</w:t>
      </w:r>
      <w:r w:rsidR="00694E0E" w:rsidRPr="00694E0E">
        <w:rPr>
          <w:sz w:val="20"/>
          <w:szCs w:val="20"/>
        </w:rPr>
        <w:t xml:space="preserve"> </w:t>
      </w:r>
      <w:r w:rsidR="00694E0E" w:rsidRPr="00694E0E">
        <w:rPr>
          <w:b/>
          <w:bCs/>
          <w:sz w:val="20"/>
          <w:szCs w:val="20"/>
        </w:rPr>
        <w:t xml:space="preserve">Wieprzów Tarnawacki” </w:t>
      </w:r>
      <w:r w:rsidR="00D8095C">
        <w:rPr>
          <w:sz w:val="20"/>
          <w:szCs w:val="20"/>
        </w:rPr>
        <w:t>w formule zaprojektuj i wybuduj</w:t>
      </w:r>
    </w:p>
    <w:p w14:paraId="7BF5FDB5" w14:textId="456AE7BF" w:rsidR="00E64EC1" w:rsidRDefault="00E64EC1" w:rsidP="006C4D64">
      <w:pPr>
        <w:numPr>
          <w:ilvl w:val="1"/>
          <w:numId w:val="42"/>
        </w:numPr>
        <w:spacing w:after="4" w:line="246" w:lineRule="auto"/>
        <w:ind w:right="46"/>
        <w:rPr>
          <w:sz w:val="20"/>
          <w:szCs w:val="20"/>
        </w:rPr>
      </w:pPr>
      <w:r w:rsidRPr="00E64EC1">
        <w:rPr>
          <w:sz w:val="20"/>
          <w:szCs w:val="20"/>
        </w:rPr>
        <w:t xml:space="preserve">Ponadto wytyczenie obiektów w terenie, uporządkowanie placu budowy, inwentaryzacja geodezyjna powykonawcza, usunięcie wad w okresie gwarancyjnym;  </w:t>
      </w:r>
    </w:p>
    <w:p w14:paraId="271313D3" w14:textId="465AA163" w:rsidR="00E64EC1" w:rsidRPr="00357D47" w:rsidRDefault="00E64EC1" w:rsidP="006C4D64">
      <w:pPr>
        <w:pStyle w:val="Akapitzlist"/>
        <w:numPr>
          <w:ilvl w:val="1"/>
          <w:numId w:val="42"/>
        </w:numPr>
        <w:spacing w:after="4" w:line="248" w:lineRule="auto"/>
        <w:ind w:right="46"/>
        <w:rPr>
          <w:sz w:val="20"/>
          <w:szCs w:val="20"/>
        </w:rPr>
      </w:pPr>
      <w:r w:rsidRPr="00357D47">
        <w:rPr>
          <w:sz w:val="20"/>
          <w:szCs w:val="20"/>
        </w:rPr>
        <w:t xml:space="preserve">Uzyskanie wymaganych prawem decyzji administracyjnych w tym pozwolenia </w:t>
      </w:r>
      <w:r w:rsidR="00057829">
        <w:rPr>
          <w:sz w:val="20"/>
          <w:szCs w:val="20"/>
        </w:rPr>
        <w:t xml:space="preserve">wodno-prawnego, pozwolenie </w:t>
      </w:r>
      <w:r w:rsidRPr="00357D47">
        <w:rPr>
          <w:sz w:val="20"/>
          <w:szCs w:val="20"/>
        </w:rPr>
        <w:t xml:space="preserve">na budowę i pozwolenia na użytkowanie.  </w:t>
      </w:r>
    </w:p>
    <w:p w14:paraId="21EC3DED" w14:textId="00169675"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Do obowiązków wykonawcy należeć będzie wykonanie zaprojektowanych robót budowlanych, przeprowadzenie procedur odbiorowych i zrealizowanie obowiązków  umownych w okresie udzielonej gwarancji. </w:t>
      </w:r>
    </w:p>
    <w:p w14:paraId="7F107061" w14:textId="4101CEE7" w:rsidR="00E64EC1" w:rsidRDefault="00E64EC1" w:rsidP="006C4D64">
      <w:pPr>
        <w:numPr>
          <w:ilvl w:val="0"/>
          <w:numId w:val="42"/>
        </w:numPr>
        <w:spacing w:after="4" w:line="248" w:lineRule="auto"/>
        <w:ind w:right="46"/>
        <w:rPr>
          <w:sz w:val="20"/>
          <w:szCs w:val="20"/>
        </w:rPr>
      </w:pPr>
      <w:r w:rsidRPr="00E64EC1">
        <w:rPr>
          <w:sz w:val="20"/>
          <w:szCs w:val="20"/>
        </w:rPr>
        <w:t>Wszelkie roboty należy wykonywać zgodnie z zatwierdzonymi projektami budowlanymi,</w:t>
      </w:r>
      <w:r w:rsidR="00357D47">
        <w:rPr>
          <w:sz w:val="20"/>
          <w:szCs w:val="20"/>
        </w:rPr>
        <w:t xml:space="preserve"> </w:t>
      </w:r>
      <w:r w:rsidRPr="00E64EC1">
        <w:rPr>
          <w:sz w:val="20"/>
          <w:szCs w:val="20"/>
        </w:rPr>
        <w:t>obowiązującymi przepisami w odniesieniu do poszczególnych branż budowlanych, aktualnymi normami i zasadami sztuki budowlanej ze szczególnym uwzględnieniem Prawa budowlanego ora</w:t>
      </w:r>
      <w:r w:rsidR="00357D47">
        <w:rPr>
          <w:sz w:val="20"/>
          <w:szCs w:val="20"/>
        </w:rPr>
        <w:t xml:space="preserve"> </w:t>
      </w:r>
      <w:r w:rsidRPr="00E64EC1">
        <w:rPr>
          <w:sz w:val="20"/>
          <w:szCs w:val="20"/>
        </w:rPr>
        <w:t xml:space="preserve">przepisami BHP.  </w:t>
      </w:r>
    </w:p>
    <w:p w14:paraId="34B43DCA" w14:textId="25668B34" w:rsidR="00E64EC1" w:rsidRPr="00357D47" w:rsidRDefault="00E64EC1" w:rsidP="006C4D64">
      <w:pPr>
        <w:pStyle w:val="Akapitzlist"/>
        <w:numPr>
          <w:ilvl w:val="0"/>
          <w:numId w:val="42"/>
        </w:numPr>
        <w:ind w:right="46"/>
        <w:rPr>
          <w:sz w:val="20"/>
          <w:szCs w:val="20"/>
        </w:rPr>
      </w:pPr>
      <w:r w:rsidRPr="00357D47">
        <w:rPr>
          <w:sz w:val="20"/>
          <w:szCs w:val="20"/>
        </w:rPr>
        <w:t xml:space="preserve">Przy wykonywaniu przedmiotowych robót budowlanych mogą być stosowane wyłącznie wyroby i materiały budowlane dopuszczone do obrotu i stosowania w budownictwie, posiadające wymagane certyfikaty, aprobaty techniczne, atesty lub deklaracje zgodności z PN, itp. oraz zgodne z wymaganiami określonymi w PFU. </w:t>
      </w:r>
    </w:p>
    <w:p w14:paraId="01B32E4D" w14:textId="1C24AFDF" w:rsidR="00E64EC1" w:rsidRPr="00E64EC1" w:rsidRDefault="00E64EC1" w:rsidP="006C4D64">
      <w:pPr>
        <w:numPr>
          <w:ilvl w:val="0"/>
          <w:numId w:val="42"/>
        </w:numPr>
        <w:spacing w:after="4" w:line="248" w:lineRule="auto"/>
        <w:ind w:right="46"/>
        <w:rPr>
          <w:sz w:val="20"/>
          <w:szCs w:val="20"/>
        </w:rPr>
      </w:pPr>
      <w:r w:rsidRPr="00E64EC1">
        <w:rPr>
          <w:sz w:val="20"/>
          <w:szCs w:val="20"/>
        </w:rPr>
        <w:t>Wykonawca jest zobowiązany wykonać pełny zakres robót, objętych niniejszym SWZ, który jest</w:t>
      </w:r>
      <w:r w:rsidR="00357D47">
        <w:rPr>
          <w:sz w:val="20"/>
          <w:szCs w:val="20"/>
        </w:rPr>
        <w:t xml:space="preserve"> </w:t>
      </w:r>
      <w:r w:rsidRPr="00E64EC1">
        <w:rPr>
          <w:sz w:val="20"/>
          <w:szCs w:val="20"/>
        </w:rPr>
        <w:t xml:space="preserve">konieczny z punktu widzenia warunków umowy, przepisów prawa i wiedzy technicznej oraz sztuki budowlanej.  </w:t>
      </w:r>
    </w:p>
    <w:p w14:paraId="5203F120" w14:textId="2A286DAE"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Realizacja powyższego zakresu zamówienia winna być wykonana w oparciu o obowiązujące przepisy, przez osoby o odpowiednich kwalifikacjach i uprawnieniach. </w:t>
      </w:r>
    </w:p>
    <w:p w14:paraId="7C463875" w14:textId="2A4D9AE2" w:rsidR="00E64EC1" w:rsidRPr="00357D47" w:rsidRDefault="00E64EC1" w:rsidP="006C4D64">
      <w:pPr>
        <w:pStyle w:val="Akapitzlist"/>
        <w:numPr>
          <w:ilvl w:val="0"/>
          <w:numId w:val="42"/>
        </w:numPr>
        <w:spacing w:after="4" w:line="248" w:lineRule="auto"/>
        <w:ind w:right="46"/>
        <w:rPr>
          <w:sz w:val="20"/>
          <w:szCs w:val="20"/>
        </w:rPr>
      </w:pPr>
      <w:r w:rsidRPr="00357D47">
        <w:rPr>
          <w:sz w:val="20"/>
          <w:szCs w:val="20"/>
        </w:rPr>
        <w:t xml:space="preserve">Przedmiot zamówienia obejmuje również organizację placu budowy, zabezpieczenie terenu budowy, wykonanie niezbędnych badań i prób, uporządkowanie terenu po zakończeniu robót oraz wykonanie innych robót wymaganych technologią, wykonanie dokumentacji powykonawczej odbiorowej w tym wykonanie inwentaryzacji powykonawczej przez uprawnionego geodetę. </w:t>
      </w:r>
    </w:p>
    <w:p w14:paraId="2CF0DD90" w14:textId="77777777" w:rsidR="00E64EC1" w:rsidRPr="00E64EC1" w:rsidRDefault="00E64EC1" w:rsidP="006C4D64">
      <w:pPr>
        <w:numPr>
          <w:ilvl w:val="0"/>
          <w:numId w:val="42"/>
        </w:numPr>
        <w:spacing w:after="32" w:line="240" w:lineRule="auto"/>
        <w:ind w:right="46"/>
        <w:rPr>
          <w:sz w:val="20"/>
          <w:szCs w:val="20"/>
        </w:rPr>
      </w:pPr>
      <w:r w:rsidRPr="00E64EC1">
        <w:rPr>
          <w:sz w:val="20"/>
          <w:szCs w:val="20"/>
        </w:rPr>
        <w:t xml:space="preserve">Dokumentacja projektowa winna być przygotowana zgodnie z obowiązującymi przepisami t.j. m.in. Rozporządzeniem Ministra Infrastruktury z dnia 02 września 2004 r. w sprawie szczegółowego zakresu i formy dokumentacji projektowej, specyfikacji technicznych wykonania i odbioru robót budowlanych oraz programu funkcjonalno-użytkowego (t.j. Dz.U. z 2013r. poz. 1129 z późn. zmianami) oraz Rozporządzeniem Ministra Infrastruktury z dnia 18 maja 2004 r. w sprawie  określania metod i podstaw sporządzania kosztorysu inwestorskiego, obliczania planowanych </w:t>
      </w:r>
      <w:r w:rsidRPr="00E64EC1">
        <w:rPr>
          <w:sz w:val="20"/>
          <w:szCs w:val="20"/>
        </w:rPr>
        <w:lastRenderedPageBreak/>
        <w:t xml:space="preserve">kosztów prac projektowych oraz planowanych kosztów robót budowlanych określonych w programie funkcjonalno-użytkowym (Dz.U. z 2004r. Nr 130, poz. 1389 z późn. zmianami); </w:t>
      </w:r>
    </w:p>
    <w:p w14:paraId="2F7096EF" w14:textId="2226808C" w:rsidR="00E64EC1" w:rsidRPr="00357D47" w:rsidRDefault="00E64EC1" w:rsidP="006C4D64">
      <w:pPr>
        <w:pStyle w:val="Akapitzlist"/>
        <w:numPr>
          <w:ilvl w:val="0"/>
          <w:numId w:val="42"/>
        </w:numPr>
        <w:spacing w:after="32" w:line="240" w:lineRule="auto"/>
        <w:ind w:right="46"/>
        <w:rPr>
          <w:sz w:val="20"/>
          <w:szCs w:val="20"/>
        </w:rPr>
      </w:pPr>
      <w:r w:rsidRPr="00357D47">
        <w:rPr>
          <w:sz w:val="20"/>
          <w:szCs w:val="20"/>
        </w:rPr>
        <w:t xml:space="preserve">Cały zakres robót wykonawca wykona z materiałów własnych. Wykonawca ponosi odpowiedzialność za spełnienie wymagań ilościowych i jakościowych materiałów dostarczonych na teren budowy oraz za ich właściwe składowanie i wbudowanie.  Zamawiający dopuszcza materiały i urządzenia równoważne w stosunku do wskazanych w projekcie, spełniające Polskie Normy, polskie aprobaty techniczne. Wykonawca, który powoła się na rozwiązania równoważne opisywanym przez zamawiającego jest obowiązany wykazać, że oferowane materiały i urządzenia spełniają wymagania określane przez zamawiającego. </w:t>
      </w:r>
    </w:p>
    <w:p w14:paraId="056EFC1C" w14:textId="77777777" w:rsidR="00E64EC1" w:rsidRPr="00E64EC1" w:rsidRDefault="00E64EC1" w:rsidP="006C4D64">
      <w:pPr>
        <w:numPr>
          <w:ilvl w:val="0"/>
          <w:numId w:val="42"/>
        </w:numPr>
        <w:spacing w:after="4" w:line="248" w:lineRule="auto"/>
        <w:ind w:right="46"/>
        <w:rPr>
          <w:sz w:val="20"/>
          <w:szCs w:val="20"/>
        </w:rPr>
      </w:pPr>
      <w:r w:rsidRPr="00E64EC1">
        <w:rPr>
          <w:sz w:val="20"/>
          <w:szCs w:val="20"/>
        </w:rPr>
        <w:t xml:space="preserve">Wykonawca zapewni, że osoby legitymujące się stosownymi uprawnieniami do pełnienia samodzielnych funkcji technicznych w budownictwie będą faktycznie uczestniczyły w pracach na etapie wykonawstwa (a nie jedynie w celu spełnienia warunków udziału w postępowaniu), co będzie podlegało kontroli Nadzoru Inwestorskiego. W razie konieczności zamiany ww. osób w trakcie realizacji przedmiotu umowy, zmienione osoby muszą spełniać wymagania co najmniej na takim poziomie jaki jest konieczny dla spełnienia warunków udziału w postępowaniu. (UWAGA! Wskazane wyżej zdanie nie stanowi warunku udziału w postępowaniu, ale wymóg dotyczący sposobu realizacji zamówienia).  </w:t>
      </w:r>
    </w:p>
    <w:p w14:paraId="0DCA6E81" w14:textId="063284F0" w:rsidR="00E64EC1" w:rsidRPr="00E64EC1" w:rsidRDefault="00E64EC1" w:rsidP="006C4D64">
      <w:pPr>
        <w:numPr>
          <w:ilvl w:val="0"/>
          <w:numId w:val="42"/>
        </w:numPr>
        <w:spacing w:after="4" w:line="248" w:lineRule="auto"/>
        <w:ind w:right="46"/>
        <w:rPr>
          <w:sz w:val="20"/>
          <w:szCs w:val="20"/>
        </w:rPr>
      </w:pPr>
      <w:r w:rsidRPr="00E64EC1">
        <w:rPr>
          <w:sz w:val="20"/>
          <w:szCs w:val="20"/>
        </w:rPr>
        <w:t xml:space="preserve">Wykonawca musi posiadać środki finansowe umożliwiające realizację przedmiotu zamówienia bez wypłacania zaliczek przez Zamawiającego.  </w:t>
      </w:r>
    </w:p>
    <w:p w14:paraId="29FE0469" w14:textId="6AD77D57" w:rsidR="00E64EC1" w:rsidRPr="00E64EC1" w:rsidRDefault="00E64EC1" w:rsidP="006C4D64">
      <w:pPr>
        <w:numPr>
          <w:ilvl w:val="0"/>
          <w:numId w:val="42"/>
        </w:numPr>
        <w:spacing w:after="4" w:line="248" w:lineRule="auto"/>
        <w:ind w:right="46" w:hanging="425"/>
        <w:rPr>
          <w:sz w:val="20"/>
          <w:szCs w:val="20"/>
        </w:rPr>
      </w:pPr>
      <w:r w:rsidRPr="00E64EC1">
        <w:rPr>
          <w:sz w:val="20"/>
          <w:szCs w:val="20"/>
        </w:rPr>
        <w:t>Wykonawca zobowiązany będzie do ścisłej współpracy z wykonawcami realizującymi</w:t>
      </w:r>
      <w:r w:rsidR="00357D47">
        <w:rPr>
          <w:sz w:val="20"/>
          <w:szCs w:val="20"/>
        </w:rPr>
        <w:t xml:space="preserve"> </w:t>
      </w:r>
      <w:r w:rsidRPr="00E64EC1">
        <w:rPr>
          <w:sz w:val="20"/>
          <w:szCs w:val="20"/>
        </w:rPr>
        <w:t xml:space="preserve">zlecenia Zamawiającego na podstawie odrębnych umów (np.: Nadzorem  Inwestorskim).Z tego tytułu Wykonawca nie może wnosić roszczeń o dodatkowe wynagrodzenie. </w:t>
      </w:r>
    </w:p>
    <w:p w14:paraId="10FBF6CE" w14:textId="77777777" w:rsidR="00E64EC1" w:rsidRPr="00E64EC1" w:rsidRDefault="00E64EC1" w:rsidP="006C4D64">
      <w:pPr>
        <w:numPr>
          <w:ilvl w:val="0"/>
          <w:numId w:val="42"/>
        </w:numPr>
        <w:spacing w:after="4" w:line="248" w:lineRule="auto"/>
        <w:ind w:right="46" w:hanging="425"/>
        <w:rPr>
          <w:sz w:val="20"/>
          <w:szCs w:val="20"/>
        </w:rPr>
      </w:pPr>
      <w:r w:rsidRPr="00E64EC1">
        <w:rPr>
          <w:sz w:val="20"/>
          <w:szCs w:val="20"/>
        </w:rPr>
        <w:t xml:space="preserve">Wykonawca przed wbudowaniem każdego materiału lub urządzenia musi uzyskać akceptację Zamawiającego, składając w tym celu wniosek zawierający propozycję użycia materiału/urządzenia wraz z dokumentami (opis, parametry, aprobaty, atesty, certyfikaty, itp.). </w:t>
      </w:r>
    </w:p>
    <w:p w14:paraId="57B18BB9" w14:textId="365FABD1" w:rsidR="00E64EC1" w:rsidRPr="00357D47" w:rsidRDefault="00E64EC1" w:rsidP="006C4D64">
      <w:pPr>
        <w:numPr>
          <w:ilvl w:val="0"/>
          <w:numId w:val="42"/>
        </w:numPr>
        <w:spacing w:after="4" w:line="248" w:lineRule="auto"/>
        <w:ind w:right="46" w:hanging="425"/>
        <w:rPr>
          <w:sz w:val="20"/>
          <w:szCs w:val="20"/>
        </w:rPr>
      </w:pPr>
      <w:r w:rsidRPr="00E64EC1">
        <w:rPr>
          <w:sz w:val="20"/>
          <w:szCs w:val="20"/>
        </w:rPr>
        <w:t>Materiały użyte do realizacji przedmiotu zamówienia muszą spełniać wymagania         przewidziane ustawą z dnia 30 sierpnia 2002 r. o systemie oceny zgodności (t.j. Dz.U.  z 2021, poz. 1344 z późniejszymi zmianami ) wraz z przepisami wykonawczymi oraz</w:t>
      </w:r>
      <w:r w:rsidRPr="00357D47">
        <w:rPr>
          <w:sz w:val="20"/>
          <w:szCs w:val="20"/>
        </w:rPr>
        <w:t xml:space="preserve"> pozostałymi przepisami prawa. </w:t>
      </w:r>
    </w:p>
    <w:p w14:paraId="514A199D" w14:textId="672BB609" w:rsidR="00E64EC1" w:rsidRPr="00E64EC1" w:rsidRDefault="00E64EC1" w:rsidP="006C4D64">
      <w:pPr>
        <w:numPr>
          <w:ilvl w:val="0"/>
          <w:numId w:val="42"/>
        </w:numPr>
        <w:spacing w:after="0" w:line="240" w:lineRule="auto"/>
        <w:ind w:right="46"/>
        <w:rPr>
          <w:sz w:val="20"/>
          <w:szCs w:val="20"/>
        </w:rPr>
      </w:pPr>
      <w:r w:rsidRPr="00E64EC1">
        <w:rPr>
          <w:sz w:val="20"/>
          <w:szCs w:val="20"/>
        </w:rPr>
        <w:t>Realizacja zamówienia podlega prawu polskiemu, a w szczególności ustawie z 7 lipca 1994r. Prawo budowlane (t.j. Dz. U. z 202</w:t>
      </w:r>
      <w:r w:rsidR="00684732">
        <w:rPr>
          <w:sz w:val="20"/>
          <w:szCs w:val="20"/>
        </w:rPr>
        <w:t>1</w:t>
      </w:r>
      <w:r w:rsidRPr="00E64EC1">
        <w:rPr>
          <w:sz w:val="20"/>
          <w:szCs w:val="20"/>
        </w:rPr>
        <w:t xml:space="preserve">r. poz. </w:t>
      </w:r>
      <w:r w:rsidR="00684732">
        <w:rPr>
          <w:sz w:val="20"/>
          <w:szCs w:val="20"/>
        </w:rPr>
        <w:t>2351</w:t>
      </w:r>
      <w:r w:rsidRPr="00E64EC1">
        <w:rPr>
          <w:sz w:val="20"/>
          <w:szCs w:val="20"/>
        </w:rPr>
        <w:t xml:space="preserve"> ze zm.), ustawie z dnia 23 kwietnia 1964r. Kodeks cywilny (t.j. Dz. U. z 20</w:t>
      </w:r>
      <w:r w:rsidR="00684732">
        <w:rPr>
          <w:sz w:val="20"/>
          <w:szCs w:val="20"/>
        </w:rPr>
        <w:t>22</w:t>
      </w:r>
      <w:r w:rsidRPr="00E64EC1">
        <w:rPr>
          <w:sz w:val="20"/>
          <w:szCs w:val="20"/>
        </w:rPr>
        <w:t xml:space="preserve">r. poz. </w:t>
      </w:r>
      <w:r w:rsidR="00684732">
        <w:rPr>
          <w:sz w:val="20"/>
          <w:szCs w:val="20"/>
        </w:rPr>
        <w:t>1510</w:t>
      </w:r>
      <w:r w:rsidRPr="00E64EC1">
        <w:rPr>
          <w:sz w:val="20"/>
          <w:szCs w:val="20"/>
        </w:rPr>
        <w:t xml:space="preserve"> ze zm.) i ustawie z dnia 29 stycznia 2004r. Prawo zamówień publicznych (t.j. Dz.U. z 20</w:t>
      </w:r>
      <w:r w:rsidR="00684732">
        <w:rPr>
          <w:sz w:val="20"/>
          <w:szCs w:val="20"/>
        </w:rPr>
        <w:t>22</w:t>
      </w:r>
      <w:r w:rsidRPr="00E64EC1">
        <w:rPr>
          <w:sz w:val="20"/>
          <w:szCs w:val="20"/>
        </w:rPr>
        <w:t xml:space="preserve">r. poz. </w:t>
      </w:r>
      <w:r w:rsidR="00684732">
        <w:rPr>
          <w:sz w:val="20"/>
          <w:szCs w:val="20"/>
        </w:rPr>
        <w:t>1710</w:t>
      </w:r>
      <w:r w:rsidRPr="00E64EC1">
        <w:rPr>
          <w:sz w:val="20"/>
          <w:szCs w:val="20"/>
        </w:rPr>
        <w:t xml:space="preserve"> ze zm.). Wykonawca musi zapewnić wykonanie robót zgodnie z prawem polskim, w szczególności z przepisami techniczno-budowlanymi, przepisami dotyczącymi samodzielnych funkcji technicznych w budownictwie oraz przepisami dotyczącymi wyrobów, materiałów stosowanych w budownictwie. </w:t>
      </w:r>
    </w:p>
    <w:p w14:paraId="5FC7DAD7" w14:textId="1B7B56DF" w:rsidR="00283184" w:rsidRDefault="0053703D" w:rsidP="006C4D64">
      <w:pPr>
        <w:pStyle w:val="Akapitzlist"/>
        <w:numPr>
          <w:ilvl w:val="0"/>
          <w:numId w:val="42"/>
        </w:numPr>
        <w:spacing w:after="0" w:line="240" w:lineRule="auto"/>
        <w:ind w:right="47"/>
        <w:rPr>
          <w:sz w:val="20"/>
          <w:szCs w:val="20"/>
        </w:rPr>
      </w:pPr>
      <w:r w:rsidRPr="0053703D">
        <w:rPr>
          <w:sz w:val="20"/>
          <w:szCs w:val="20"/>
        </w:rPr>
        <w:t>P</w:t>
      </w:r>
      <w:r w:rsidR="00985DD0" w:rsidRPr="0053703D">
        <w:rPr>
          <w:sz w:val="20"/>
          <w:szCs w:val="20"/>
        </w:rPr>
        <w:t xml:space="preserve">rowadzić dziennik budowy zgodnie z przepisami a także prowadzić dziennik kontroli BHP na placu budowy, </w:t>
      </w:r>
    </w:p>
    <w:p w14:paraId="3FA7D90E" w14:textId="49529618" w:rsidR="00985DD0" w:rsidRPr="0053703D" w:rsidRDefault="00283184" w:rsidP="006C4D64">
      <w:pPr>
        <w:pStyle w:val="Akapitzlist"/>
        <w:numPr>
          <w:ilvl w:val="0"/>
          <w:numId w:val="42"/>
        </w:numPr>
        <w:spacing w:after="0" w:line="240" w:lineRule="auto"/>
        <w:ind w:right="47"/>
        <w:rPr>
          <w:sz w:val="20"/>
          <w:szCs w:val="20"/>
        </w:rPr>
      </w:pPr>
      <w:r w:rsidRPr="0053703D">
        <w:rPr>
          <w:sz w:val="20"/>
          <w:szCs w:val="20"/>
        </w:rPr>
        <w:t>Uczestniczyć w wyznaczonych przez Zamawiającego spotkaniach w celu omówienia spraw związanych z realizacją przedmiotu umowy</w:t>
      </w:r>
      <w:r w:rsidR="00985DD0" w:rsidRPr="0053703D">
        <w:rPr>
          <w:color w:val="FF0000"/>
          <w:sz w:val="20"/>
          <w:szCs w:val="20"/>
        </w:rPr>
        <w:t xml:space="preserve"> </w:t>
      </w:r>
    </w:p>
    <w:p w14:paraId="6DCF06FD" w14:textId="7DD94BF0" w:rsidR="00E57F4D" w:rsidRPr="0053703D" w:rsidRDefault="00E57F4D" w:rsidP="006C4D64">
      <w:pPr>
        <w:pStyle w:val="Akapitzlist"/>
        <w:numPr>
          <w:ilvl w:val="0"/>
          <w:numId w:val="42"/>
        </w:numPr>
        <w:rPr>
          <w:sz w:val="20"/>
          <w:szCs w:val="20"/>
        </w:rPr>
      </w:pPr>
      <w:r w:rsidRPr="0053703D">
        <w:rPr>
          <w:sz w:val="20"/>
          <w:szCs w:val="20"/>
        </w:rPr>
        <w:t>Wykonawca zobowiązuje się wykonać przedmiot umowy z materiałów własnych.</w:t>
      </w:r>
    </w:p>
    <w:p w14:paraId="3A4C072E" w14:textId="09476B21" w:rsidR="00E57F4D" w:rsidRPr="0053703D" w:rsidRDefault="00E57F4D" w:rsidP="006C4D64">
      <w:pPr>
        <w:pStyle w:val="Akapitzlist"/>
        <w:numPr>
          <w:ilvl w:val="0"/>
          <w:numId w:val="42"/>
        </w:numPr>
        <w:rPr>
          <w:sz w:val="20"/>
          <w:szCs w:val="20"/>
        </w:rPr>
      </w:pPr>
      <w:r w:rsidRPr="0053703D">
        <w:rPr>
          <w:sz w:val="20"/>
          <w:szCs w:val="20"/>
        </w:rPr>
        <w:t>Materiały i urządzenia, o których mowa w ust. 2 powinny odpowiadać wymogom wyrobów dopuszczonych do obrotu i stosowania w budownictwie, określonych w art. 10 ustawy – Prawo budowlane, wymaganiom SWZ oraz dokumentacji projektowej, co do jakości (w tym specyfikacji technicznej wykonania i odbioru robót).</w:t>
      </w:r>
    </w:p>
    <w:p w14:paraId="11BC3F83" w14:textId="265CE7EF" w:rsidR="00E57F4D" w:rsidRPr="0053703D" w:rsidRDefault="00E57F4D" w:rsidP="006C4D64">
      <w:pPr>
        <w:pStyle w:val="Akapitzlist"/>
        <w:numPr>
          <w:ilvl w:val="0"/>
          <w:numId w:val="42"/>
        </w:numPr>
        <w:rPr>
          <w:sz w:val="20"/>
          <w:szCs w:val="20"/>
        </w:rPr>
      </w:pPr>
      <w:r w:rsidRPr="0053703D">
        <w:rPr>
          <w:sz w:val="20"/>
          <w:szCs w:val="20"/>
        </w:rPr>
        <w:t>Na każde żądanie Zamawiającego (inspektora nadzoru), Wykonawca zobowiązany jest okazać w stosunku do wskazanych materiałów: certyfikat zgodności lub aprobatę techniczną.</w:t>
      </w:r>
    </w:p>
    <w:p w14:paraId="7DDD4939" w14:textId="2CCECBBE" w:rsidR="00E57F4D" w:rsidRPr="0053703D" w:rsidRDefault="00E57F4D" w:rsidP="006C4D64">
      <w:pPr>
        <w:pStyle w:val="Akapitzlist"/>
        <w:numPr>
          <w:ilvl w:val="0"/>
          <w:numId w:val="42"/>
        </w:numPr>
        <w:rPr>
          <w:sz w:val="20"/>
          <w:szCs w:val="20"/>
        </w:rPr>
      </w:pPr>
      <w:r w:rsidRPr="0053703D">
        <w:rPr>
          <w:sz w:val="20"/>
          <w:szCs w:val="20"/>
        </w:rPr>
        <w:t>Wykonawca zapewni odpowiedni potencjał ludzki oraz potrzebne oprzyrządowanie.</w:t>
      </w:r>
    </w:p>
    <w:p w14:paraId="2D4EF83C" w14:textId="04DD66D0" w:rsidR="00E57F4D" w:rsidRPr="0053703D" w:rsidRDefault="00E57F4D" w:rsidP="006C4D64">
      <w:pPr>
        <w:pStyle w:val="Akapitzlist"/>
        <w:numPr>
          <w:ilvl w:val="0"/>
          <w:numId w:val="42"/>
        </w:numPr>
        <w:rPr>
          <w:sz w:val="20"/>
          <w:szCs w:val="20"/>
        </w:rPr>
      </w:pPr>
      <w:r w:rsidRPr="0053703D">
        <w:rPr>
          <w:sz w:val="20"/>
          <w:szCs w:val="20"/>
        </w:rPr>
        <w:t>Na żądanie Zamawiającego, Wykonawca udostępni znajdujące się na terenie budowy materiały w celu umożliwienia zbadania ich jakości.</w:t>
      </w:r>
    </w:p>
    <w:p w14:paraId="4995D842" w14:textId="1B38A619" w:rsidR="00E57F4D" w:rsidRPr="0053703D" w:rsidRDefault="00E57F4D" w:rsidP="006C4D64">
      <w:pPr>
        <w:pStyle w:val="Akapitzlist"/>
        <w:numPr>
          <w:ilvl w:val="0"/>
          <w:numId w:val="42"/>
        </w:numPr>
        <w:rPr>
          <w:sz w:val="20"/>
          <w:szCs w:val="20"/>
        </w:rPr>
      </w:pPr>
      <w:r w:rsidRPr="0053703D">
        <w:rPr>
          <w:sz w:val="20"/>
          <w:szCs w:val="20"/>
        </w:rPr>
        <w:t>W przypadku stwierdzenia, że materiały, o których mowa w ust. 6 nie będą spełniały wymaganych przepisami norm, to koszt wykonania tych badań zostanie pokryty przez wykonawcę.</w:t>
      </w:r>
    </w:p>
    <w:p w14:paraId="14963A3D" w14:textId="7258FC00" w:rsidR="00E57F4D" w:rsidRPr="0053703D" w:rsidRDefault="00E57F4D" w:rsidP="006C4D64">
      <w:pPr>
        <w:pStyle w:val="Akapitzlist"/>
        <w:numPr>
          <w:ilvl w:val="0"/>
          <w:numId w:val="42"/>
        </w:numPr>
        <w:rPr>
          <w:sz w:val="20"/>
          <w:szCs w:val="20"/>
        </w:rPr>
      </w:pPr>
      <w:r w:rsidRPr="0053703D">
        <w:rPr>
          <w:sz w:val="20"/>
          <w:szCs w:val="20"/>
        </w:rPr>
        <w:t>Wykonawca zobowiązuje się wykonać i utrzymać na koszt własny zaplecze budowy, a także zapewnić warunki bezpieczeństwa i higieny pracy.</w:t>
      </w:r>
    </w:p>
    <w:p w14:paraId="6244FCF7" w14:textId="3AE5DA27" w:rsidR="00E57F4D" w:rsidRPr="0053703D" w:rsidRDefault="00E57F4D" w:rsidP="006C4D64">
      <w:pPr>
        <w:pStyle w:val="Akapitzlist"/>
        <w:numPr>
          <w:ilvl w:val="0"/>
          <w:numId w:val="42"/>
        </w:numPr>
        <w:rPr>
          <w:sz w:val="20"/>
          <w:szCs w:val="20"/>
        </w:rPr>
      </w:pPr>
      <w:r w:rsidRPr="0053703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4AAC33DA" w:rsidR="00E57F4D" w:rsidRPr="0053703D" w:rsidRDefault="00E57F4D" w:rsidP="006C4D64">
      <w:pPr>
        <w:pStyle w:val="Akapitzlist"/>
        <w:numPr>
          <w:ilvl w:val="0"/>
          <w:numId w:val="42"/>
        </w:numPr>
        <w:rPr>
          <w:sz w:val="20"/>
          <w:szCs w:val="20"/>
        </w:rPr>
      </w:pPr>
      <w:r w:rsidRPr="0053703D">
        <w:rPr>
          <w:sz w:val="20"/>
          <w:szCs w:val="20"/>
        </w:rPr>
        <w:lastRenderedPageBreak/>
        <w:t>Wykonawca w czasie realizacji robót zabezpieczy teren, na którym będą prowadzone prace poprzez utrzymanie go w odpowiednim stanie, tj. będzie usuwał zbędne materiały, odpady i śmieci oraz urządzenia prowizoryczne.</w:t>
      </w:r>
    </w:p>
    <w:p w14:paraId="01010CA6" w14:textId="71792B6D" w:rsidR="00E57F4D" w:rsidRPr="0053703D" w:rsidRDefault="00E57F4D" w:rsidP="006C4D64">
      <w:pPr>
        <w:pStyle w:val="Akapitzlist"/>
        <w:numPr>
          <w:ilvl w:val="0"/>
          <w:numId w:val="42"/>
        </w:numPr>
        <w:rPr>
          <w:sz w:val="20"/>
          <w:szCs w:val="20"/>
        </w:rPr>
      </w:pPr>
      <w:r w:rsidRPr="0053703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5D3446DB" w:rsidR="00E57F4D" w:rsidRPr="0053703D" w:rsidRDefault="00E57F4D" w:rsidP="006C4D64">
      <w:pPr>
        <w:pStyle w:val="Akapitzlist"/>
        <w:numPr>
          <w:ilvl w:val="0"/>
          <w:numId w:val="42"/>
        </w:numPr>
        <w:rPr>
          <w:sz w:val="20"/>
          <w:szCs w:val="20"/>
        </w:rPr>
      </w:pPr>
      <w:r w:rsidRPr="0053703D">
        <w:rPr>
          <w:sz w:val="20"/>
          <w:szCs w:val="20"/>
        </w:rPr>
        <w:t>W czasie realizacji robót Wykonawca:</w:t>
      </w:r>
    </w:p>
    <w:p w14:paraId="1090AEFA" w14:textId="301223BD" w:rsidR="00E57F4D" w:rsidRDefault="00E57F4D" w:rsidP="006C4D64">
      <w:pPr>
        <w:pStyle w:val="Akapitzlist"/>
        <w:numPr>
          <w:ilvl w:val="1"/>
          <w:numId w:val="42"/>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04C0DE05" w:rsidR="004D6E71" w:rsidRPr="0053703D" w:rsidRDefault="004D6E71" w:rsidP="006C4D64">
      <w:pPr>
        <w:pStyle w:val="Akapitzlist"/>
        <w:numPr>
          <w:ilvl w:val="1"/>
          <w:numId w:val="42"/>
        </w:numPr>
        <w:rPr>
          <w:sz w:val="20"/>
          <w:szCs w:val="20"/>
        </w:rPr>
      </w:pPr>
      <w:r w:rsidRPr="0053703D">
        <w:rPr>
          <w:sz w:val="20"/>
          <w:szCs w:val="20"/>
        </w:rPr>
        <w:t>kierownik budowy działa w granicach umocowania określonego przepisami ustawy z dnia 07 lipca 1994 r – Prawo budowlane.</w:t>
      </w:r>
    </w:p>
    <w:p w14:paraId="19956E46" w14:textId="2D6042FE" w:rsidR="00E57F4D" w:rsidRPr="0053703D" w:rsidRDefault="00E57F4D" w:rsidP="006C4D64">
      <w:pPr>
        <w:pStyle w:val="Akapitzlist"/>
        <w:numPr>
          <w:ilvl w:val="1"/>
          <w:numId w:val="42"/>
        </w:numPr>
        <w:rPr>
          <w:sz w:val="20"/>
          <w:szCs w:val="20"/>
        </w:rPr>
      </w:pPr>
      <w:r w:rsidRPr="0053703D">
        <w:rPr>
          <w:sz w:val="20"/>
          <w:szCs w:val="20"/>
        </w:rPr>
        <w:t>zapewni nadzór nad swoimi pracownikami w trakcie realizacji robót objętych umową oraz będzie koordynował roboty realizowane przez podwykonawców,</w:t>
      </w:r>
    </w:p>
    <w:p w14:paraId="14B42D2A" w14:textId="089540A1" w:rsidR="00E57F4D" w:rsidRPr="0053703D" w:rsidRDefault="00E57F4D" w:rsidP="006C4D64">
      <w:pPr>
        <w:pStyle w:val="Akapitzlist"/>
        <w:numPr>
          <w:ilvl w:val="1"/>
          <w:numId w:val="42"/>
        </w:numPr>
        <w:rPr>
          <w:sz w:val="20"/>
          <w:szCs w:val="20"/>
        </w:rPr>
      </w:pPr>
      <w:r w:rsidRPr="0053703D">
        <w:rPr>
          <w:sz w:val="20"/>
          <w:szCs w:val="20"/>
        </w:rPr>
        <w:t>zapewni wyposażenie swoich pracowników w odzież roboczą i ochronną z widoczną nazwą firmy,</w:t>
      </w:r>
    </w:p>
    <w:p w14:paraId="5F356927" w14:textId="3F72626F" w:rsidR="00E57F4D" w:rsidRPr="0053703D" w:rsidRDefault="00E57F4D" w:rsidP="006C4D64">
      <w:pPr>
        <w:pStyle w:val="Akapitzlist"/>
        <w:numPr>
          <w:ilvl w:val="1"/>
          <w:numId w:val="42"/>
        </w:numPr>
        <w:rPr>
          <w:sz w:val="20"/>
          <w:szCs w:val="20"/>
        </w:rPr>
      </w:pPr>
      <w:r w:rsidRPr="0053703D">
        <w:rPr>
          <w:sz w:val="20"/>
          <w:szCs w:val="20"/>
        </w:rPr>
        <w:t>umożliwi dokonanie odbioru robót,</w:t>
      </w:r>
    </w:p>
    <w:p w14:paraId="1F0FEAE7" w14:textId="76E1CBCF" w:rsidR="00E57F4D" w:rsidRPr="0053703D" w:rsidRDefault="00E57F4D" w:rsidP="006C4D64">
      <w:pPr>
        <w:pStyle w:val="Akapitzlist"/>
        <w:numPr>
          <w:ilvl w:val="1"/>
          <w:numId w:val="42"/>
        </w:numPr>
        <w:rPr>
          <w:sz w:val="20"/>
          <w:szCs w:val="20"/>
        </w:rPr>
      </w:pPr>
      <w:r w:rsidRPr="0053703D">
        <w:rPr>
          <w:sz w:val="20"/>
          <w:szCs w:val="20"/>
        </w:rPr>
        <w:t>zapewni codzienne utrzymanie porządku na miejscu objętym pracami oraz zapewni prawidłową organizację robót,</w:t>
      </w:r>
    </w:p>
    <w:p w14:paraId="40B3671A" w14:textId="45D39814" w:rsidR="00E57F4D" w:rsidRPr="0053703D" w:rsidRDefault="00E57F4D" w:rsidP="006C4D64">
      <w:pPr>
        <w:pStyle w:val="Akapitzlist"/>
        <w:numPr>
          <w:ilvl w:val="1"/>
          <w:numId w:val="42"/>
        </w:numPr>
        <w:rPr>
          <w:sz w:val="20"/>
          <w:szCs w:val="20"/>
        </w:rPr>
      </w:pPr>
      <w:r w:rsidRPr="0053703D">
        <w:rPr>
          <w:sz w:val="20"/>
          <w:szCs w:val="20"/>
        </w:rPr>
        <w:t>w przypadku groźby katastrofy budowlanej lub zniszczeń, zostaną wykonane niezwłocznie roboty zabezpieczające i zostanie powiadomiony o tym Zamawiający,</w:t>
      </w:r>
    </w:p>
    <w:p w14:paraId="3D87195A" w14:textId="3D6550F5" w:rsidR="00E57F4D" w:rsidRPr="0053703D" w:rsidRDefault="00E57F4D" w:rsidP="006C4D64">
      <w:pPr>
        <w:pStyle w:val="Akapitzlist"/>
        <w:numPr>
          <w:ilvl w:val="1"/>
          <w:numId w:val="42"/>
        </w:numPr>
        <w:rPr>
          <w:sz w:val="20"/>
          <w:szCs w:val="20"/>
        </w:rPr>
      </w:pPr>
      <w:r w:rsidRPr="0053703D">
        <w:rPr>
          <w:sz w:val="20"/>
          <w:szCs w:val="20"/>
        </w:rPr>
        <w:t>będzie wykonywał niezbędne pomiary i badania.</w:t>
      </w:r>
    </w:p>
    <w:p w14:paraId="02E4616C" w14:textId="09F4B5BD" w:rsidR="00E57F4D" w:rsidRPr="0053703D" w:rsidRDefault="00E57F4D" w:rsidP="006C4D64">
      <w:pPr>
        <w:pStyle w:val="Akapitzlist"/>
        <w:numPr>
          <w:ilvl w:val="0"/>
          <w:numId w:val="42"/>
        </w:numPr>
        <w:rPr>
          <w:sz w:val="20"/>
          <w:szCs w:val="20"/>
        </w:rPr>
      </w:pPr>
      <w:r w:rsidRPr="0053703D">
        <w:rPr>
          <w:sz w:val="20"/>
          <w:szCs w:val="20"/>
        </w:rPr>
        <w:t>Wykonawca poniesie koszty prowadzenia robót w pasach drogowych poprzez przygotowanie dokumentacji dotyczącej organizacji ruchu na czas budowy i uzyskanie pozwoleń na zajęcie pasa drogowego od właściwego zarządcy drogi</w:t>
      </w:r>
      <w:r w:rsidR="00D463CA">
        <w:rPr>
          <w:sz w:val="20"/>
          <w:szCs w:val="20"/>
        </w:rPr>
        <w:t xml:space="preserve"> jeeli jest wymagane</w:t>
      </w:r>
      <w:r w:rsidRPr="0053703D">
        <w:rPr>
          <w:sz w:val="20"/>
          <w:szCs w:val="20"/>
        </w:rPr>
        <w:t>.</w:t>
      </w:r>
    </w:p>
    <w:p w14:paraId="0E7A29E7" w14:textId="539121E5" w:rsidR="00E57F4D" w:rsidRPr="0053703D" w:rsidRDefault="00E57F4D" w:rsidP="006C4D64">
      <w:pPr>
        <w:pStyle w:val="Akapitzlist"/>
        <w:numPr>
          <w:ilvl w:val="0"/>
          <w:numId w:val="42"/>
        </w:numPr>
        <w:rPr>
          <w:sz w:val="20"/>
          <w:szCs w:val="20"/>
        </w:rPr>
      </w:pPr>
      <w:r w:rsidRPr="0053703D">
        <w:rPr>
          <w:sz w:val="20"/>
          <w:szCs w:val="20"/>
        </w:rPr>
        <w:t>Wykonawca wypłaci odszkodowania w przypadku powstania szkód wynikłych w trakcie wykonywania robót, na rzecz osób trzecich.</w:t>
      </w:r>
    </w:p>
    <w:p w14:paraId="7FA64933" w14:textId="2D386A99" w:rsidR="00E57F4D" w:rsidRPr="0053703D" w:rsidRDefault="00E57F4D" w:rsidP="006C4D64">
      <w:pPr>
        <w:pStyle w:val="Akapitzlist"/>
        <w:numPr>
          <w:ilvl w:val="0"/>
          <w:numId w:val="42"/>
        </w:numPr>
        <w:rPr>
          <w:sz w:val="20"/>
          <w:szCs w:val="20"/>
        </w:rPr>
      </w:pPr>
      <w:r w:rsidRPr="0053703D">
        <w:rPr>
          <w:sz w:val="20"/>
          <w:szCs w:val="20"/>
        </w:rPr>
        <w:t>Po stronie Wykonawcy należy obowiązek naprawy uszkodzonych, a zinwentaryzowanych urządzeń technicznych podziemnych.</w:t>
      </w:r>
    </w:p>
    <w:p w14:paraId="1059C9EC" w14:textId="77777777" w:rsidR="00283184" w:rsidRDefault="00283184" w:rsidP="006C4D64">
      <w:pPr>
        <w:pStyle w:val="Akapitzlist"/>
        <w:numPr>
          <w:ilvl w:val="0"/>
          <w:numId w:val="42"/>
        </w:numPr>
        <w:spacing w:after="0" w:line="240" w:lineRule="auto"/>
        <w:ind w:left="1134"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72CCF53A" w:rsidR="00283184" w:rsidRPr="00283184" w:rsidRDefault="00283184" w:rsidP="006C4D64">
      <w:pPr>
        <w:pStyle w:val="Akapitzlist"/>
        <w:numPr>
          <w:ilvl w:val="0"/>
          <w:numId w:val="42"/>
        </w:numPr>
        <w:spacing w:after="0" w:line="240" w:lineRule="auto"/>
        <w:ind w:left="1134" w:right="180"/>
        <w:rPr>
          <w:sz w:val="20"/>
          <w:szCs w:val="20"/>
        </w:rPr>
      </w:pPr>
      <w:r w:rsidRPr="00283184">
        <w:rPr>
          <w:sz w:val="20"/>
          <w:szCs w:val="20"/>
        </w:rPr>
        <w:t>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w:t>
      </w:r>
      <w:r w:rsidR="00647688">
        <w:rPr>
          <w:sz w:val="20"/>
          <w:szCs w:val="20"/>
        </w:rPr>
        <w:t xml:space="preserve">tj. </w:t>
      </w:r>
      <w:r w:rsidRPr="00283184">
        <w:rPr>
          <w:sz w:val="20"/>
          <w:szCs w:val="20"/>
        </w:rPr>
        <w:t>Dz. U. z 202</w:t>
      </w:r>
      <w:r w:rsidR="00647688">
        <w:rPr>
          <w:sz w:val="20"/>
          <w:szCs w:val="20"/>
        </w:rPr>
        <w:t>2</w:t>
      </w:r>
      <w:r w:rsidRPr="00283184">
        <w:rPr>
          <w:sz w:val="20"/>
          <w:szCs w:val="20"/>
        </w:rPr>
        <w:t xml:space="preserve"> r., poz. </w:t>
      </w:r>
      <w:r w:rsidR="00647688">
        <w:rPr>
          <w:sz w:val="20"/>
          <w:szCs w:val="20"/>
        </w:rPr>
        <w:t>699</w:t>
      </w:r>
      <w:r w:rsidRPr="00283184">
        <w:rPr>
          <w:sz w:val="20"/>
          <w:szCs w:val="20"/>
        </w:rPr>
        <w:t xml:space="preserve"> ze zm.) i ustawą z dnia 27 kwietnia 2001r. Prawo ochrony środowiska (</w:t>
      </w:r>
      <w:r w:rsidR="00647688">
        <w:rPr>
          <w:sz w:val="20"/>
          <w:szCs w:val="20"/>
        </w:rPr>
        <w:t xml:space="preserve">tj. </w:t>
      </w:r>
      <w:r w:rsidRPr="00283184">
        <w:rPr>
          <w:sz w:val="20"/>
          <w:szCs w:val="20"/>
        </w:rPr>
        <w:t>Dz. U. z 202</w:t>
      </w:r>
      <w:r w:rsidR="00647688">
        <w:rPr>
          <w:sz w:val="20"/>
          <w:szCs w:val="20"/>
        </w:rPr>
        <w:t>2</w:t>
      </w:r>
      <w:r w:rsidRPr="00283184">
        <w:rPr>
          <w:sz w:val="20"/>
          <w:szCs w:val="20"/>
        </w:rPr>
        <w:t xml:space="preserve"> r., poz. </w:t>
      </w:r>
      <w:r w:rsidR="00647688">
        <w:rPr>
          <w:sz w:val="20"/>
          <w:szCs w:val="20"/>
        </w:rPr>
        <w:t>2556</w:t>
      </w:r>
      <w:r w:rsidRPr="00283184">
        <w:rPr>
          <w:sz w:val="20"/>
          <w:szCs w:val="20"/>
        </w:rPr>
        <w:t xml:space="preserve"> ze zm.), </w:t>
      </w:r>
      <w:r w:rsidRPr="00283184">
        <w:rPr>
          <w:color w:val="FF0000"/>
          <w:sz w:val="20"/>
          <w:szCs w:val="20"/>
        </w:rPr>
        <w:t xml:space="preserve"> </w:t>
      </w:r>
    </w:p>
    <w:p w14:paraId="295328E8" w14:textId="797DB7C0" w:rsidR="00E57F4D" w:rsidRPr="006D06CB" w:rsidRDefault="00E57F4D" w:rsidP="006C4D64">
      <w:pPr>
        <w:pStyle w:val="Akapitzlist"/>
        <w:numPr>
          <w:ilvl w:val="0"/>
          <w:numId w:val="42"/>
        </w:numPr>
        <w:ind w:left="1134"/>
        <w:rPr>
          <w:sz w:val="20"/>
          <w:szCs w:val="20"/>
        </w:rPr>
      </w:pPr>
      <w:r w:rsidRPr="00E57F4D">
        <w:rPr>
          <w:sz w:val="20"/>
          <w:szCs w:val="20"/>
        </w:rPr>
        <w:t xml:space="preserve">Po zakończeniu robót Wykonawca zobowiązuje się uporządkować teren budowy i przekazać go </w:t>
      </w:r>
      <w:r w:rsidRPr="006D06CB">
        <w:rPr>
          <w:sz w:val="20"/>
          <w:szCs w:val="20"/>
        </w:rPr>
        <w:t xml:space="preserve">Zamawiającemu w terminie ustalonym na dokonanie ostatecznego odbioru robót. </w:t>
      </w:r>
    </w:p>
    <w:p w14:paraId="7E8FFA5B" w14:textId="77777777" w:rsidR="00D0219B" w:rsidRPr="006D06CB" w:rsidRDefault="006D78CB" w:rsidP="006C4D64">
      <w:pPr>
        <w:pStyle w:val="Akapitzlist"/>
        <w:numPr>
          <w:ilvl w:val="0"/>
          <w:numId w:val="42"/>
        </w:numPr>
        <w:ind w:left="1134"/>
        <w:rPr>
          <w:sz w:val="20"/>
          <w:szCs w:val="20"/>
        </w:rPr>
      </w:pPr>
      <w:r w:rsidRPr="006D06CB">
        <w:rPr>
          <w:sz w:val="20"/>
          <w:szCs w:val="20"/>
        </w:rPr>
        <w:t xml:space="preserve">Po zakończeniu robót: </w:t>
      </w:r>
    </w:p>
    <w:p w14:paraId="74846F0A" w14:textId="765B63CB" w:rsidR="00D0219B" w:rsidRPr="006D06CB" w:rsidRDefault="006D78CB" w:rsidP="00DA6915">
      <w:pPr>
        <w:numPr>
          <w:ilvl w:val="0"/>
          <w:numId w:val="4"/>
        </w:numPr>
        <w:spacing w:after="0" w:line="240" w:lineRule="auto"/>
        <w:ind w:left="1418" w:right="47" w:hanging="360"/>
        <w:rPr>
          <w:sz w:val="20"/>
          <w:szCs w:val="20"/>
        </w:rPr>
      </w:pPr>
      <w:r w:rsidRPr="006D06CB">
        <w:rPr>
          <w:sz w:val="20"/>
          <w:szCs w:val="20"/>
        </w:rPr>
        <w:t xml:space="preserve">opracować inwentaryzację powykonawczą, </w:t>
      </w:r>
      <w:r w:rsidR="00D463CA" w:rsidRPr="006D06CB">
        <w:rPr>
          <w:sz w:val="20"/>
          <w:szCs w:val="20"/>
        </w:rPr>
        <w:t xml:space="preserve">oraz pełna dokumentację </w:t>
      </w:r>
      <w:r w:rsidRPr="006D06CB">
        <w:rPr>
          <w:sz w:val="20"/>
          <w:szCs w:val="20"/>
        </w:rPr>
        <w:t xml:space="preserve">odbiorową i przekazać Zamawiającemu w </w:t>
      </w:r>
      <w:r w:rsidR="00540F8D">
        <w:rPr>
          <w:sz w:val="20"/>
          <w:szCs w:val="20"/>
        </w:rPr>
        <w:t>1</w:t>
      </w:r>
      <w:r w:rsidRPr="006D06CB">
        <w:rPr>
          <w:sz w:val="20"/>
          <w:szCs w:val="20"/>
        </w:rPr>
        <w:t xml:space="preserve"> egz. w wersji papierowej,  </w:t>
      </w:r>
    </w:p>
    <w:p w14:paraId="417921E6" w14:textId="61665E60" w:rsidR="00C37640" w:rsidRPr="006D06CB" w:rsidRDefault="00C37640" w:rsidP="00DA6915">
      <w:pPr>
        <w:numPr>
          <w:ilvl w:val="0"/>
          <w:numId w:val="4"/>
        </w:numPr>
        <w:spacing w:after="0" w:line="240" w:lineRule="auto"/>
        <w:ind w:left="1418" w:right="47" w:hanging="360"/>
        <w:rPr>
          <w:sz w:val="20"/>
          <w:szCs w:val="20"/>
        </w:rPr>
      </w:pPr>
      <w:r w:rsidRPr="006D06CB">
        <w:rPr>
          <w:sz w:val="20"/>
          <w:szCs w:val="20"/>
        </w:rPr>
        <w:t>sporządzić kosztorysy powykonawcze</w:t>
      </w:r>
    </w:p>
    <w:p w14:paraId="42C85700" w14:textId="77777777" w:rsidR="00D0219B" w:rsidRPr="006D06CB" w:rsidRDefault="006D78CB" w:rsidP="00DA6915">
      <w:pPr>
        <w:numPr>
          <w:ilvl w:val="0"/>
          <w:numId w:val="4"/>
        </w:numPr>
        <w:spacing w:after="0" w:line="240" w:lineRule="auto"/>
        <w:ind w:left="1418" w:right="47" w:hanging="360"/>
        <w:rPr>
          <w:sz w:val="20"/>
          <w:szCs w:val="20"/>
        </w:rPr>
      </w:pPr>
      <w:r w:rsidRPr="006D06CB">
        <w:rPr>
          <w:sz w:val="20"/>
          <w:szCs w:val="20"/>
        </w:rPr>
        <w:t xml:space="preserve">wykonać niezbędne próby, badania, uzgodnienia i pomiary w tym:  </w:t>
      </w:r>
    </w:p>
    <w:p w14:paraId="1ABE7657" w14:textId="77777777" w:rsidR="00D0219B" w:rsidRPr="006D06CB" w:rsidRDefault="006D78CB" w:rsidP="00DA6915">
      <w:pPr>
        <w:numPr>
          <w:ilvl w:val="1"/>
          <w:numId w:val="4"/>
        </w:numPr>
        <w:spacing w:after="0" w:line="240" w:lineRule="auto"/>
        <w:ind w:left="1418" w:right="277" w:hanging="110"/>
        <w:rPr>
          <w:sz w:val="20"/>
          <w:szCs w:val="20"/>
        </w:rPr>
      </w:pPr>
      <w:r w:rsidRPr="006D06CB">
        <w:rPr>
          <w:sz w:val="20"/>
          <w:szCs w:val="20"/>
        </w:rPr>
        <w:t xml:space="preserve">pomiary, badania, niezbędne szkolenia pracowników,  </w:t>
      </w:r>
    </w:p>
    <w:p w14:paraId="17CEAB32" w14:textId="05902BE3" w:rsidR="00D0219B" w:rsidRPr="006D06CB" w:rsidRDefault="006D78CB" w:rsidP="00DA6915">
      <w:pPr>
        <w:numPr>
          <w:ilvl w:val="1"/>
          <w:numId w:val="4"/>
        </w:numPr>
        <w:spacing w:after="0" w:line="240" w:lineRule="auto"/>
        <w:ind w:left="1418" w:right="277" w:hanging="110"/>
        <w:rPr>
          <w:sz w:val="20"/>
          <w:szCs w:val="20"/>
        </w:rPr>
      </w:pPr>
      <w:r w:rsidRPr="006D06CB">
        <w:rPr>
          <w:sz w:val="20"/>
          <w:szCs w:val="20"/>
        </w:rPr>
        <w:t>dostarczyć we własnym zakresie i na swój koszt materiały potrzebne do wykonania przedmiotu umowy,</w:t>
      </w:r>
    </w:p>
    <w:p w14:paraId="6E8A4A7E" w14:textId="17CF747D" w:rsidR="00D0219B" w:rsidRPr="0053703D" w:rsidRDefault="006D78CB" w:rsidP="006C4D64">
      <w:pPr>
        <w:pStyle w:val="Akapitzlist"/>
        <w:numPr>
          <w:ilvl w:val="0"/>
          <w:numId w:val="42"/>
        </w:numPr>
        <w:spacing w:after="0" w:line="240" w:lineRule="auto"/>
        <w:ind w:right="47"/>
        <w:rPr>
          <w:sz w:val="20"/>
          <w:szCs w:val="20"/>
        </w:rPr>
      </w:pPr>
      <w:r w:rsidRPr="0053703D">
        <w:rPr>
          <w:sz w:val="20"/>
          <w:szCs w:val="20"/>
        </w:rPr>
        <w:t xml:space="preserve">Do obowiązków Wykonawcy należy również:  </w:t>
      </w:r>
    </w:p>
    <w:p w14:paraId="4A58BFDB" w14:textId="77777777" w:rsidR="00D0219B" w:rsidRPr="002357D7" w:rsidRDefault="006D78CB" w:rsidP="00DA6915">
      <w:pPr>
        <w:numPr>
          <w:ilvl w:val="0"/>
          <w:numId w:val="5"/>
        </w:numPr>
        <w:spacing w:after="0" w:line="240" w:lineRule="auto"/>
        <w:ind w:left="1418"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DA6915">
      <w:pPr>
        <w:numPr>
          <w:ilvl w:val="0"/>
          <w:numId w:val="5"/>
        </w:numPr>
        <w:spacing w:after="0" w:line="240" w:lineRule="auto"/>
        <w:ind w:left="1418"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DA6915">
      <w:pPr>
        <w:numPr>
          <w:ilvl w:val="0"/>
          <w:numId w:val="5"/>
        </w:numPr>
        <w:spacing w:after="0" w:line="240" w:lineRule="auto"/>
        <w:ind w:left="1418"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DA6915">
      <w:pPr>
        <w:numPr>
          <w:ilvl w:val="0"/>
          <w:numId w:val="5"/>
        </w:numPr>
        <w:spacing w:after="0" w:line="240" w:lineRule="auto"/>
        <w:ind w:left="1418"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DA6915">
      <w:pPr>
        <w:numPr>
          <w:ilvl w:val="0"/>
          <w:numId w:val="5"/>
        </w:numPr>
        <w:spacing w:after="0" w:line="240" w:lineRule="auto"/>
        <w:ind w:left="1418"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DA6915">
      <w:pPr>
        <w:numPr>
          <w:ilvl w:val="0"/>
          <w:numId w:val="5"/>
        </w:numPr>
        <w:spacing w:after="0" w:line="240" w:lineRule="auto"/>
        <w:ind w:left="1418"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DA6915">
      <w:pPr>
        <w:numPr>
          <w:ilvl w:val="0"/>
          <w:numId w:val="5"/>
        </w:numPr>
        <w:spacing w:after="0" w:line="240" w:lineRule="auto"/>
        <w:ind w:left="1418" w:right="47" w:hanging="473"/>
        <w:rPr>
          <w:sz w:val="20"/>
          <w:szCs w:val="20"/>
        </w:rPr>
      </w:pPr>
      <w:r w:rsidRPr="002357D7">
        <w:rPr>
          <w:sz w:val="20"/>
          <w:szCs w:val="20"/>
        </w:rPr>
        <w:lastRenderedPageBreak/>
        <w:t xml:space="preserve">uzyskanie zezwoleń i innych wymaganych przepisami dokumentów niezbędnych do wykonania umowy,  </w:t>
      </w:r>
    </w:p>
    <w:p w14:paraId="22A494E2" w14:textId="77777777" w:rsidR="00761F75" w:rsidRPr="002357D7" w:rsidRDefault="006D78CB" w:rsidP="00DA6915">
      <w:pPr>
        <w:numPr>
          <w:ilvl w:val="0"/>
          <w:numId w:val="5"/>
        </w:numPr>
        <w:spacing w:after="0" w:line="240" w:lineRule="auto"/>
        <w:ind w:left="1418"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2B1A601D"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t>
      </w:r>
      <w:r w:rsidR="00447518">
        <w:rPr>
          <w:sz w:val="20"/>
          <w:szCs w:val="20"/>
        </w:rPr>
        <w:t xml:space="preserve">inwestorskiego </w:t>
      </w:r>
      <w:r w:rsidRPr="002357D7">
        <w:rPr>
          <w:sz w:val="20"/>
          <w:szCs w:val="20"/>
        </w:rPr>
        <w:t xml:space="preserve">we wszystkich branżach przez cały czas realizacji robót, </w:t>
      </w:r>
    </w:p>
    <w:p w14:paraId="3035CC3B" w14:textId="77777777" w:rsidR="00D0219B" w:rsidRPr="002357D7" w:rsidRDefault="006D78CB" w:rsidP="006C4D64">
      <w:pPr>
        <w:numPr>
          <w:ilvl w:val="0"/>
          <w:numId w:val="6"/>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69DD202F" w:rsidR="00270F74" w:rsidRPr="002357D7" w:rsidRDefault="006D78CB" w:rsidP="006C4D64">
      <w:pPr>
        <w:numPr>
          <w:ilvl w:val="0"/>
          <w:numId w:val="7"/>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w:t>
      </w:r>
      <w:r w:rsidR="00FD4E9C" w:rsidRPr="0005378F">
        <w:rPr>
          <w:b/>
          <w:bCs/>
          <w:color w:val="FF0000"/>
          <w:sz w:val="20"/>
          <w:szCs w:val="20"/>
        </w:rPr>
        <w:t>do 3</w:t>
      </w:r>
      <w:r w:rsidR="00FB2100">
        <w:rPr>
          <w:b/>
          <w:bCs/>
          <w:color w:val="FF0000"/>
          <w:sz w:val="20"/>
          <w:szCs w:val="20"/>
        </w:rPr>
        <w:t>0</w:t>
      </w:r>
      <w:r w:rsidR="00FD4E9C" w:rsidRPr="0005378F">
        <w:rPr>
          <w:b/>
          <w:bCs/>
          <w:color w:val="FF0000"/>
          <w:sz w:val="20"/>
          <w:szCs w:val="20"/>
        </w:rPr>
        <w:t>.</w:t>
      </w:r>
      <w:r w:rsidR="00FB2100">
        <w:rPr>
          <w:b/>
          <w:bCs/>
          <w:color w:val="FF0000"/>
          <w:sz w:val="20"/>
          <w:szCs w:val="20"/>
        </w:rPr>
        <w:t>0</w:t>
      </w:r>
      <w:r w:rsidR="00DB5C61">
        <w:rPr>
          <w:b/>
          <w:bCs/>
          <w:color w:val="FF0000"/>
          <w:sz w:val="20"/>
          <w:szCs w:val="20"/>
        </w:rPr>
        <w:t>6</w:t>
      </w:r>
      <w:r w:rsidR="00FD4E9C" w:rsidRPr="0005378F">
        <w:rPr>
          <w:b/>
          <w:bCs/>
          <w:color w:val="FF0000"/>
          <w:sz w:val="20"/>
          <w:szCs w:val="20"/>
        </w:rPr>
        <w:t>.202</w:t>
      </w:r>
      <w:r w:rsidR="00FB2100">
        <w:rPr>
          <w:b/>
          <w:bCs/>
          <w:color w:val="FF0000"/>
          <w:sz w:val="20"/>
          <w:szCs w:val="20"/>
        </w:rPr>
        <w:t>4</w:t>
      </w:r>
      <w:r w:rsidR="00FD4E9C" w:rsidRPr="0005378F">
        <w:rPr>
          <w:b/>
          <w:bCs/>
          <w:color w:val="FF0000"/>
          <w:sz w:val="20"/>
          <w:szCs w:val="20"/>
        </w:rPr>
        <w:t xml:space="preserve"> rok. w tym wykonanie dokumentacji projektowej do </w:t>
      </w:r>
      <w:r w:rsidR="00FB2100">
        <w:rPr>
          <w:b/>
          <w:bCs/>
          <w:color w:val="FF0000"/>
          <w:sz w:val="20"/>
          <w:szCs w:val="20"/>
        </w:rPr>
        <w:t>3</w:t>
      </w:r>
      <w:r w:rsidR="00DB5C61">
        <w:rPr>
          <w:b/>
          <w:bCs/>
          <w:color w:val="FF0000"/>
          <w:sz w:val="20"/>
          <w:szCs w:val="20"/>
        </w:rPr>
        <w:t>1</w:t>
      </w:r>
      <w:r w:rsidR="00FD4E9C" w:rsidRPr="0005378F">
        <w:rPr>
          <w:b/>
          <w:bCs/>
          <w:color w:val="FF0000"/>
          <w:sz w:val="20"/>
          <w:szCs w:val="20"/>
        </w:rPr>
        <w:t>.0</w:t>
      </w:r>
      <w:r w:rsidR="00DB5C61">
        <w:rPr>
          <w:b/>
          <w:bCs/>
          <w:color w:val="FF0000"/>
          <w:sz w:val="20"/>
          <w:szCs w:val="20"/>
        </w:rPr>
        <w:t>8</w:t>
      </w:r>
      <w:r w:rsidR="00FD4E9C" w:rsidRPr="0005378F">
        <w:rPr>
          <w:b/>
          <w:bCs/>
          <w:color w:val="FF0000"/>
          <w:sz w:val="20"/>
          <w:szCs w:val="20"/>
        </w:rPr>
        <w:t>.2023 rok</w:t>
      </w:r>
      <w:r w:rsidR="0042150E">
        <w:rPr>
          <w:b/>
          <w:bCs/>
          <w:color w:val="FF0000"/>
          <w:sz w:val="20"/>
          <w:szCs w:val="20"/>
        </w:rPr>
        <w:t xml:space="preserve"> </w:t>
      </w:r>
      <w:bookmarkStart w:id="0" w:name="_Hlk102045378"/>
      <w:r w:rsidR="0042150E">
        <w:rPr>
          <w:b/>
          <w:bCs/>
          <w:color w:val="FF0000"/>
          <w:sz w:val="20"/>
          <w:szCs w:val="20"/>
        </w:rPr>
        <w:t xml:space="preserve">oraz innych wymaganych dokumentacji i uzgodnień formalnoprawnych. </w:t>
      </w:r>
    </w:p>
    <w:p w14:paraId="04CA7976" w14:textId="7D562BD2" w:rsidR="00D0219B" w:rsidRPr="002357D7" w:rsidRDefault="006D78CB" w:rsidP="006C4D64">
      <w:pPr>
        <w:pStyle w:val="Akapitzlist"/>
        <w:numPr>
          <w:ilvl w:val="0"/>
          <w:numId w:val="7"/>
        </w:numPr>
        <w:tabs>
          <w:tab w:val="left" w:pos="426"/>
        </w:tabs>
        <w:spacing w:after="0" w:line="240" w:lineRule="auto"/>
        <w:ind w:left="0" w:right="47"/>
        <w:rPr>
          <w:sz w:val="20"/>
          <w:szCs w:val="20"/>
        </w:rPr>
      </w:pPr>
      <w:bookmarkStart w:id="1" w:name="_Hlk71790944"/>
      <w:bookmarkEnd w:id="0"/>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6C4D64">
      <w:pPr>
        <w:numPr>
          <w:ilvl w:val="0"/>
          <w:numId w:val="7"/>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1"/>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CF4C7A" w:rsidRDefault="007D3BA7" w:rsidP="00DB5E25">
      <w:pPr>
        <w:spacing w:after="0" w:line="240" w:lineRule="auto"/>
        <w:ind w:left="17" w:right="238" w:hanging="11"/>
        <w:rPr>
          <w:b/>
          <w:i/>
          <w:sz w:val="20"/>
          <w:szCs w:val="20"/>
        </w:rPr>
      </w:pPr>
      <w:r w:rsidRPr="00CF4C7A">
        <w:rPr>
          <w:b/>
          <w:i/>
          <w:sz w:val="20"/>
          <w:szCs w:val="20"/>
        </w:rPr>
        <w:t>Zamawiający przewiduje, że strony w umowie określą okres rękojmi za wady fizyczne na okres 5 lat 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7028A2FC" w:rsidR="00FB243F" w:rsidRDefault="00FB243F" w:rsidP="006C4D64">
      <w:pPr>
        <w:pStyle w:val="Akapitzlist"/>
        <w:numPr>
          <w:ilvl w:val="0"/>
          <w:numId w:val="39"/>
        </w:numPr>
        <w:spacing w:after="0" w:line="240" w:lineRule="auto"/>
        <w:ind w:left="426" w:right="47"/>
        <w:rPr>
          <w:sz w:val="20"/>
          <w:szCs w:val="20"/>
        </w:rPr>
      </w:pPr>
      <w:r w:rsidRPr="00283184">
        <w:rPr>
          <w:color w:val="FF0000"/>
          <w:sz w:val="20"/>
          <w:szCs w:val="20"/>
        </w:rPr>
        <w:t xml:space="preserve">Za wykonanie przedmiotu umowy ustala się wynagrodzenie </w:t>
      </w:r>
      <w:r w:rsidR="00DB5E25">
        <w:rPr>
          <w:color w:val="FF0000"/>
          <w:sz w:val="20"/>
          <w:szCs w:val="20"/>
        </w:rPr>
        <w:t>ryczałtowe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620198E1" w14:textId="6B4C4B5C" w:rsidR="001217D8" w:rsidRDefault="001217D8" w:rsidP="001217D8">
      <w:pPr>
        <w:pStyle w:val="Akapitzlist"/>
        <w:spacing w:after="0" w:line="240" w:lineRule="auto"/>
        <w:ind w:left="426" w:right="47" w:firstLine="0"/>
        <w:rPr>
          <w:color w:val="FF0000"/>
          <w:sz w:val="20"/>
          <w:szCs w:val="20"/>
        </w:rPr>
      </w:pPr>
      <w:r>
        <w:rPr>
          <w:color w:val="FF0000"/>
          <w:sz w:val="20"/>
          <w:szCs w:val="20"/>
        </w:rPr>
        <w:t>W tym projektowanie</w:t>
      </w:r>
    </w:p>
    <w:p w14:paraId="71E8174E" w14:textId="77777777" w:rsidR="001217D8" w:rsidRDefault="001217D8" w:rsidP="001217D8">
      <w:pPr>
        <w:pStyle w:val="Tytu"/>
        <w:suppressLineNumbers/>
        <w:tabs>
          <w:tab w:val="left" w:pos="6379"/>
        </w:tabs>
        <w:spacing w:before="0" w:after="0" w:line="276" w:lineRule="auto"/>
        <w:ind w:left="426"/>
        <w:jc w:val="both"/>
        <w:rPr>
          <w:b w:val="0"/>
          <w:sz w:val="20"/>
          <w:szCs w:val="20"/>
        </w:rPr>
      </w:pPr>
      <w:r>
        <w:rPr>
          <w:b w:val="0"/>
          <w:sz w:val="20"/>
          <w:szCs w:val="20"/>
        </w:rPr>
        <w:t>C</w:t>
      </w:r>
      <w:r w:rsidRPr="00E26D0A">
        <w:rPr>
          <w:b w:val="0"/>
          <w:sz w:val="20"/>
          <w:szCs w:val="20"/>
        </w:rPr>
        <w:t>ena ryczałtowa netto</w:t>
      </w:r>
      <w:r>
        <w:rPr>
          <w:b w:val="0"/>
          <w:sz w:val="20"/>
          <w:szCs w:val="20"/>
        </w:rPr>
        <w:t xml:space="preserve"> ……………………………… zł</w:t>
      </w:r>
    </w:p>
    <w:p w14:paraId="6FD2FC53" w14:textId="77777777" w:rsidR="001217D8" w:rsidRDefault="001217D8" w:rsidP="001217D8">
      <w:pPr>
        <w:pStyle w:val="Tytu"/>
        <w:suppressLineNumbers/>
        <w:tabs>
          <w:tab w:val="left" w:pos="6379"/>
        </w:tabs>
        <w:spacing w:before="0" w:after="0" w:line="276" w:lineRule="auto"/>
        <w:ind w:left="426"/>
        <w:jc w:val="both"/>
        <w:rPr>
          <w:b w:val="0"/>
          <w:sz w:val="20"/>
          <w:szCs w:val="20"/>
        </w:rPr>
      </w:pPr>
      <w:r>
        <w:rPr>
          <w:b w:val="0"/>
          <w:sz w:val="20"/>
          <w:szCs w:val="20"/>
        </w:rPr>
        <w:t>Podatek VAT ……………………………………….. zł</w:t>
      </w:r>
    </w:p>
    <w:p w14:paraId="0C26F910" w14:textId="77777777" w:rsidR="001217D8" w:rsidRPr="00E26D0A" w:rsidRDefault="001217D8" w:rsidP="001217D8">
      <w:pPr>
        <w:pStyle w:val="Tytu"/>
        <w:suppressLineNumbers/>
        <w:tabs>
          <w:tab w:val="left" w:pos="6379"/>
        </w:tabs>
        <w:spacing w:before="0" w:after="0" w:line="276" w:lineRule="auto"/>
        <w:ind w:left="426"/>
        <w:jc w:val="both"/>
        <w:rPr>
          <w:b w:val="0"/>
          <w:sz w:val="20"/>
          <w:szCs w:val="20"/>
        </w:rPr>
      </w:pPr>
      <w:r>
        <w:rPr>
          <w:b w:val="0"/>
          <w:sz w:val="20"/>
          <w:szCs w:val="20"/>
        </w:rPr>
        <w:t>Cena ryczałtowa brutto ……………………………. zł</w:t>
      </w:r>
    </w:p>
    <w:p w14:paraId="11C5C90D" w14:textId="77777777" w:rsidR="00F7302C" w:rsidRPr="00F7302C" w:rsidRDefault="00F7302C" w:rsidP="006C4D64">
      <w:pPr>
        <w:pStyle w:val="Akapitzlist"/>
        <w:numPr>
          <w:ilvl w:val="0"/>
          <w:numId w:val="39"/>
        </w:numPr>
        <w:spacing w:after="0" w:line="240" w:lineRule="auto"/>
        <w:ind w:left="426" w:right="47"/>
        <w:rPr>
          <w:sz w:val="20"/>
          <w:szCs w:val="20"/>
        </w:rPr>
      </w:pPr>
      <w:r w:rsidRPr="00F7302C">
        <w:rPr>
          <w:sz w:val="20"/>
          <w:szCs w:val="20"/>
        </w:rPr>
        <w:t xml:space="preserve">Wypłata wynagrodzenia Wykonawcy odbywać się będzie następująco: </w:t>
      </w:r>
    </w:p>
    <w:p w14:paraId="6BBEB05E" w14:textId="098F1E6B" w:rsidR="00F7302C" w:rsidRPr="00F7302C" w:rsidRDefault="00F7302C" w:rsidP="006C4D64">
      <w:pPr>
        <w:numPr>
          <w:ilvl w:val="0"/>
          <w:numId w:val="49"/>
        </w:numPr>
        <w:spacing w:after="0" w:line="240" w:lineRule="auto"/>
        <w:ind w:right="46"/>
        <w:rPr>
          <w:sz w:val="20"/>
          <w:szCs w:val="20"/>
        </w:rPr>
      </w:pPr>
      <w:r w:rsidRPr="00F7302C">
        <w:rPr>
          <w:sz w:val="20"/>
          <w:szCs w:val="20"/>
        </w:rPr>
        <w:t>za wykonanie dokumentacji projektowej wraz z uzyskaniem pozwolenia</w:t>
      </w:r>
      <w:r w:rsidR="00D8095C">
        <w:rPr>
          <w:sz w:val="20"/>
          <w:szCs w:val="20"/>
        </w:rPr>
        <w:t>/pozwoleń</w:t>
      </w:r>
      <w:r w:rsidRPr="00F7302C">
        <w:rPr>
          <w:sz w:val="20"/>
          <w:szCs w:val="20"/>
        </w:rPr>
        <w:t xml:space="preserve"> na budowę –</w:t>
      </w:r>
      <w:r>
        <w:rPr>
          <w:sz w:val="20"/>
          <w:szCs w:val="20"/>
        </w:rPr>
        <w:t xml:space="preserve"> </w:t>
      </w:r>
      <w:r w:rsidRPr="00F7302C">
        <w:rPr>
          <w:sz w:val="20"/>
          <w:szCs w:val="20"/>
        </w:rPr>
        <w:t xml:space="preserve">płatność jednorazowa ze środków własnych Zamawiającego; </w:t>
      </w:r>
    </w:p>
    <w:p w14:paraId="0D80EC47" w14:textId="77777777" w:rsidR="00F7302C" w:rsidRPr="00F7302C" w:rsidRDefault="00F7302C" w:rsidP="006C4D64">
      <w:pPr>
        <w:numPr>
          <w:ilvl w:val="0"/>
          <w:numId w:val="49"/>
        </w:numPr>
        <w:spacing w:after="0" w:line="240" w:lineRule="auto"/>
        <w:ind w:right="46"/>
        <w:rPr>
          <w:sz w:val="20"/>
          <w:szCs w:val="20"/>
        </w:rPr>
      </w:pPr>
      <w:r w:rsidRPr="00F7302C">
        <w:rPr>
          <w:sz w:val="20"/>
          <w:szCs w:val="20"/>
        </w:rPr>
        <w:t xml:space="preserve">za realizację robót płatność w dwóch transzach: </w:t>
      </w:r>
    </w:p>
    <w:p w14:paraId="25F52973" w14:textId="373D6587" w:rsidR="00F7302C" w:rsidRPr="00F7302C" w:rsidRDefault="00F7302C" w:rsidP="006C4D64">
      <w:pPr>
        <w:numPr>
          <w:ilvl w:val="0"/>
          <w:numId w:val="50"/>
        </w:numPr>
        <w:spacing w:after="0" w:line="240" w:lineRule="auto"/>
        <w:ind w:right="46"/>
        <w:rPr>
          <w:sz w:val="20"/>
          <w:szCs w:val="20"/>
        </w:rPr>
      </w:pPr>
      <w:r w:rsidRPr="00F7302C">
        <w:rPr>
          <w:sz w:val="20"/>
          <w:szCs w:val="20"/>
        </w:rPr>
        <w:t xml:space="preserve">pierwsza po zakończeniu i odbiorze wydzielonego zakresu prac w wysokości nie wyższej niż 50 % kwoty wynagrodzenia; </w:t>
      </w:r>
    </w:p>
    <w:p w14:paraId="253C34E4" w14:textId="494CFE78" w:rsidR="00F7302C" w:rsidRPr="00447518" w:rsidRDefault="00F7302C" w:rsidP="006C4D64">
      <w:pPr>
        <w:numPr>
          <w:ilvl w:val="0"/>
          <w:numId w:val="50"/>
        </w:numPr>
        <w:spacing w:after="0" w:line="240" w:lineRule="auto"/>
        <w:ind w:right="46"/>
        <w:rPr>
          <w:sz w:val="20"/>
          <w:szCs w:val="20"/>
        </w:rPr>
      </w:pPr>
      <w:r w:rsidRPr="00F7302C">
        <w:rPr>
          <w:sz w:val="20"/>
          <w:szCs w:val="20"/>
        </w:rPr>
        <w:t>druga po zakończeniu i odbiorze końcowym realizacji inwestycji w wysokości</w:t>
      </w:r>
      <w:r>
        <w:rPr>
          <w:sz w:val="20"/>
          <w:szCs w:val="20"/>
        </w:rPr>
        <w:t xml:space="preserve"> </w:t>
      </w:r>
      <w:r w:rsidRPr="00F7302C">
        <w:rPr>
          <w:sz w:val="20"/>
          <w:szCs w:val="20"/>
        </w:rPr>
        <w:t xml:space="preserve">pozostałej do zapłaty kwoty wynagrodzenia. </w:t>
      </w:r>
    </w:p>
    <w:p w14:paraId="267CA4D1" w14:textId="6011C840" w:rsidR="00077174" w:rsidRPr="00077174" w:rsidRDefault="00077174" w:rsidP="006C4D64">
      <w:pPr>
        <w:pStyle w:val="Akapitzlist"/>
        <w:numPr>
          <w:ilvl w:val="0"/>
          <w:numId w:val="39"/>
        </w:numPr>
        <w:spacing w:after="0" w:line="240" w:lineRule="auto"/>
        <w:ind w:left="426" w:right="47"/>
        <w:rPr>
          <w:sz w:val="20"/>
          <w:szCs w:val="20"/>
        </w:rPr>
      </w:pPr>
      <w:r w:rsidRPr="00077174">
        <w:rPr>
          <w:b/>
          <w:bCs/>
          <w:color w:val="FF0000"/>
          <w:sz w:val="20"/>
          <w:szCs w:val="20"/>
        </w:rPr>
        <w:t xml:space="preserve">Wynagrodzenie za wykonanie przedmiotu Umowy ma charakter </w:t>
      </w:r>
      <w:r w:rsidR="001A4097">
        <w:rPr>
          <w:b/>
          <w:bCs/>
          <w:color w:val="FF0000"/>
          <w:sz w:val="20"/>
          <w:szCs w:val="20"/>
        </w:rPr>
        <w:t>ryczałtowy</w:t>
      </w:r>
      <w:r w:rsidRPr="00077174">
        <w:rPr>
          <w:b/>
          <w:bCs/>
          <w:color w:val="FF0000"/>
          <w:sz w:val="20"/>
          <w:szCs w:val="20"/>
        </w:rPr>
        <w:t>.</w:t>
      </w:r>
    </w:p>
    <w:p w14:paraId="16CBBCFF" w14:textId="1C27C9A2" w:rsidR="00077174" w:rsidRPr="00EF0A33" w:rsidRDefault="00077174" w:rsidP="006C4D64">
      <w:pPr>
        <w:pStyle w:val="Akapitzlist"/>
        <w:numPr>
          <w:ilvl w:val="0"/>
          <w:numId w:val="39"/>
        </w:numPr>
        <w:spacing w:after="0" w:line="240" w:lineRule="auto"/>
        <w:ind w:left="426" w:right="47"/>
        <w:rPr>
          <w:sz w:val="20"/>
          <w:szCs w:val="20"/>
        </w:rPr>
      </w:pPr>
      <w:r w:rsidRPr="00077174">
        <w:rPr>
          <w:sz w:val="20"/>
        </w:rPr>
        <w:t xml:space="preserve">Zamawiający zapłaci Wykonawcy umówione Wynagrodzenie wyliczone zgodnie z zasadami określonymi Umową. Termin zapłaty wynosi 30 dni od dnia dostarczenia faktury do Zamawiającego. </w:t>
      </w:r>
    </w:p>
    <w:p w14:paraId="4917CFC5" w14:textId="77777777" w:rsidR="00FC081F" w:rsidRDefault="00FC081F" w:rsidP="00BD5D7E">
      <w:pPr>
        <w:pStyle w:val="Akapitzlist"/>
        <w:spacing w:line="240" w:lineRule="auto"/>
        <w:ind w:firstLine="0"/>
        <w:rPr>
          <w:b/>
          <w:i/>
          <w:sz w:val="20"/>
          <w:szCs w:val="20"/>
        </w:rPr>
      </w:pPr>
    </w:p>
    <w:p w14:paraId="4E82E07B" w14:textId="6372E068" w:rsidR="00BD5D7E" w:rsidRPr="00EF0A33" w:rsidRDefault="00BD5D7E" w:rsidP="00BD5D7E">
      <w:pPr>
        <w:pStyle w:val="Akapitzlist"/>
        <w:spacing w:line="240" w:lineRule="auto"/>
        <w:ind w:firstLine="0"/>
        <w:rPr>
          <w:b/>
          <w:i/>
          <w:sz w:val="20"/>
          <w:szCs w:val="20"/>
        </w:rPr>
      </w:pPr>
      <w:r w:rsidRPr="00EF0A33">
        <w:rPr>
          <w:b/>
          <w:i/>
          <w:sz w:val="20"/>
          <w:szCs w:val="20"/>
        </w:rPr>
        <w:t>UWAGA!</w:t>
      </w:r>
    </w:p>
    <w:p w14:paraId="0DEAA66E" w14:textId="77777777" w:rsidR="00BD5D7E" w:rsidRPr="00EF0A33" w:rsidRDefault="00BD5D7E" w:rsidP="00BD5D7E">
      <w:pPr>
        <w:pStyle w:val="Akapitzlist"/>
        <w:spacing w:line="240" w:lineRule="auto"/>
        <w:ind w:firstLine="0"/>
        <w:rPr>
          <w:b/>
          <w:i/>
          <w:sz w:val="20"/>
          <w:szCs w:val="20"/>
        </w:rPr>
      </w:pPr>
      <w:r w:rsidRPr="00EF0A33">
        <w:rPr>
          <w:b/>
          <w:i/>
          <w:sz w:val="20"/>
          <w:szCs w:val="20"/>
        </w:rPr>
        <w:t xml:space="preserve">Zgodnie z zasadami dofinansowania inwestycji z programu: </w:t>
      </w:r>
      <w:r w:rsidRPr="00EF0A33">
        <w:rPr>
          <w:b/>
          <w:bCs/>
          <w:i/>
          <w:sz w:val="20"/>
          <w:szCs w:val="20"/>
        </w:rPr>
        <w:t>Rządowy Funduszu Polski Ład: Program Inwestycji Strategicznych</w:t>
      </w:r>
      <w:r w:rsidRPr="00EF0A33">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077174" w:rsidRDefault="00BD5D7E" w:rsidP="00BD5D7E">
      <w:pPr>
        <w:pStyle w:val="Akapitzlist"/>
        <w:spacing w:after="0" w:line="240" w:lineRule="auto"/>
        <w:ind w:left="426" w:right="47" w:firstLine="0"/>
        <w:rPr>
          <w:sz w:val="20"/>
          <w:szCs w:val="20"/>
        </w:rPr>
      </w:pPr>
    </w:p>
    <w:p w14:paraId="1F7083D0" w14:textId="35D238E2" w:rsidR="00077174" w:rsidRPr="00077174" w:rsidRDefault="00077174" w:rsidP="006C4D64">
      <w:pPr>
        <w:pStyle w:val="Akapitzlist"/>
        <w:numPr>
          <w:ilvl w:val="0"/>
          <w:numId w:val="39"/>
        </w:numPr>
        <w:spacing w:after="0" w:line="240" w:lineRule="auto"/>
        <w:ind w:left="426" w:right="47"/>
        <w:rPr>
          <w:sz w:val="20"/>
          <w:szCs w:val="20"/>
        </w:rPr>
      </w:pPr>
      <w:r w:rsidRPr="00077174">
        <w:rPr>
          <w:sz w:val="20"/>
        </w:rPr>
        <w:lastRenderedPageBreak/>
        <w:t xml:space="preserve">Niniejsza umowa przewiduje odpowiednie zmiany wysokości wynagrodzenia należnego Wykonawcy w przypadkach: </w:t>
      </w:r>
    </w:p>
    <w:p w14:paraId="786A09A4" w14:textId="77777777" w:rsidR="00077174" w:rsidRPr="00077174" w:rsidRDefault="00077174" w:rsidP="006C4D64">
      <w:pPr>
        <w:pStyle w:val="Akapitzlist1"/>
        <w:numPr>
          <w:ilvl w:val="0"/>
          <w:numId w:val="46"/>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6C4D64">
      <w:pPr>
        <w:pStyle w:val="Akapitzlist"/>
        <w:numPr>
          <w:ilvl w:val="0"/>
          <w:numId w:val="39"/>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6C4D64">
      <w:pPr>
        <w:pStyle w:val="Akapitzlist"/>
        <w:numPr>
          <w:ilvl w:val="0"/>
          <w:numId w:val="39"/>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6C4D64">
      <w:pPr>
        <w:pStyle w:val="Akapitzlist1"/>
        <w:numPr>
          <w:ilvl w:val="0"/>
          <w:numId w:val="45"/>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6C4D64">
      <w:pPr>
        <w:pStyle w:val="Akapitzlist1"/>
        <w:numPr>
          <w:ilvl w:val="0"/>
          <w:numId w:val="45"/>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6C4D64">
      <w:pPr>
        <w:pStyle w:val="Akapitzlist1"/>
        <w:numPr>
          <w:ilvl w:val="0"/>
          <w:numId w:val="45"/>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6C4D64">
      <w:pPr>
        <w:pStyle w:val="Akapitzlist1"/>
        <w:numPr>
          <w:ilvl w:val="0"/>
          <w:numId w:val="47"/>
        </w:numPr>
        <w:tabs>
          <w:tab w:val="left" w:pos="567"/>
        </w:tabs>
        <w:ind w:left="426"/>
        <w:jc w:val="both"/>
        <w:rPr>
          <w:rFonts w:ascii="Arial" w:hAnsi="Arial" w:cs="Arial"/>
          <w:sz w:val="20"/>
        </w:rPr>
      </w:pPr>
      <w:r w:rsidRPr="00077174">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6C4D64">
      <w:pPr>
        <w:pStyle w:val="Akapitzlist1"/>
        <w:numPr>
          <w:ilvl w:val="0"/>
          <w:numId w:val="47"/>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6C4D64">
      <w:pPr>
        <w:pStyle w:val="Akapitzlist1"/>
        <w:numPr>
          <w:ilvl w:val="0"/>
          <w:numId w:val="47"/>
        </w:numPr>
        <w:tabs>
          <w:tab w:val="left" w:pos="567"/>
        </w:tabs>
        <w:ind w:left="426"/>
        <w:jc w:val="both"/>
        <w:rPr>
          <w:rFonts w:ascii="Arial" w:hAnsi="Arial" w:cs="Arial"/>
          <w:sz w:val="20"/>
        </w:rPr>
      </w:pPr>
      <w:r w:rsidRPr="00B568F8">
        <w:rPr>
          <w:rFonts w:ascii="Arial" w:hAnsi="Arial" w:cs="Arial"/>
          <w:sz w:val="20"/>
        </w:rPr>
        <w:lastRenderedPageBreak/>
        <w:t>Wraz z fakturą końcową Wykonawca, oprócz oświadczeń podwykonawców zobowiązany jest złożyć Zmawiającemu:</w:t>
      </w:r>
    </w:p>
    <w:p w14:paraId="46A5A460" w14:textId="3FC20BC9" w:rsidR="00B568F8" w:rsidRDefault="00B568F8" w:rsidP="006C4D64">
      <w:pPr>
        <w:pStyle w:val="Akapitzlist1"/>
        <w:numPr>
          <w:ilvl w:val="1"/>
          <w:numId w:val="42"/>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6C4D64">
      <w:pPr>
        <w:pStyle w:val="Akapitzlist1"/>
        <w:numPr>
          <w:ilvl w:val="1"/>
          <w:numId w:val="42"/>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6C4D64">
      <w:pPr>
        <w:pStyle w:val="Akapitzlist1"/>
        <w:numPr>
          <w:ilvl w:val="0"/>
          <w:numId w:val="47"/>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4F319CE0" w:rsidR="00077174" w:rsidRPr="00077174" w:rsidRDefault="00077174" w:rsidP="006C4D64">
      <w:pPr>
        <w:pStyle w:val="Akapitzlist1"/>
        <w:numPr>
          <w:ilvl w:val="2"/>
          <w:numId w:val="44"/>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dla rachunku bankowego wykazany w pkt. 17 prowadzony jest rachunek VAT zgodnie z rozdziałem 3a ustawy z dania 29 sierpnia 1997r. – Prawo bankowe (tj. Dz. U. z 202</w:t>
      </w:r>
      <w:r w:rsidR="00647688">
        <w:rPr>
          <w:rFonts w:ascii="Arial" w:hAnsi="Arial" w:cs="Arial"/>
          <w:sz w:val="20"/>
        </w:rPr>
        <w:t>2</w:t>
      </w:r>
      <w:r w:rsidRPr="00077174">
        <w:rPr>
          <w:rFonts w:ascii="Arial" w:hAnsi="Arial" w:cs="Arial"/>
          <w:sz w:val="20"/>
        </w:rPr>
        <w:t xml:space="preserve"> poz. </w:t>
      </w:r>
      <w:r w:rsidR="00647688">
        <w:rPr>
          <w:rFonts w:ascii="Arial" w:hAnsi="Arial" w:cs="Arial"/>
          <w:sz w:val="20"/>
        </w:rPr>
        <w:t>2324</w:t>
      </w:r>
      <w:r w:rsidRPr="00077174">
        <w:rPr>
          <w:rFonts w:ascii="Arial" w:hAnsi="Arial" w:cs="Arial"/>
          <w:sz w:val="20"/>
        </w:rPr>
        <w:t xml:space="preserve"> z późn. zm.) </w:t>
      </w:r>
    </w:p>
    <w:p w14:paraId="5543CEEA" w14:textId="23D39F8E" w:rsidR="00FB243F" w:rsidRPr="002357D7" w:rsidRDefault="00FB243F" w:rsidP="006C4D64">
      <w:pPr>
        <w:pStyle w:val="Default"/>
        <w:numPr>
          <w:ilvl w:val="0"/>
          <w:numId w:val="48"/>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6C4D64">
      <w:pPr>
        <w:pStyle w:val="Default"/>
        <w:numPr>
          <w:ilvl w:val="0"/>
          <w:numId w:val="48"/>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6C4D64">
      <w:pPr>
        <w:pStyle w:val="Default"/>
        <w:numPr>
          <w:ilvl w:val="0"/>
          <w:numId w:val="48"/>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1BBC85C0" w:rsidR="00FB243F" w:rsidRDefault="00FB243F" w:rsidP="006C4D64">
      <w:pPr>
        <w:pStyle w:val="Default"/>
        <w:numPr>
          <w:ilvl w:val="0"/>
          <w:numId w:val="48"/>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2B689A04" w14:textId="7FE39816" w:rsidR="003856ED" w:rsidRPr="006D06CB" w:rsidRDefault="003856ED" w:rsidP="004246AE">
      <w:pPr>
        <w:pStyle w:val="Default"/>
        <w:numPr>
          <w:ilvl w:val="0"/>
          <w:numId w:val="48"/>
        </w:numPr>
        <w:spacing w:after="27"/>
        <w:ind w:left="426"/>
        <w:jc w:val="both"/>
        <w:rPr>
          <w:sz w:val="20"/>
          <w:szCs w:val="20"/>
        </w:rPr>
      </w:pPr>
      <w:r w:rsidRPr="006D06CB">
        <w:rPr>
          <w:rFonts w:eastAsiaTheme="minorEastAsia"/>
          <w:sz w:val="20"/>
          <w:szCs w:val="20"/>
        </w:rPr>
        <w:lastRenderedPageBreak/>
        <w:t>Dopuszczalna jest zmiana wynagrodzenia Wykonawcy w przypadku zmiany cen materiałów i urządzeń lub kosztów, jakie są stosowane do wykonywania przedmiotu umowy, jeżeli zmiany te będą miały wpływ na realizację umowy, na poniżej określonych zasadach</w:t>
      </w:r>
      <w:r w:rsidR="00D45B40" w:rsidRPr="006D06CB">
        <w:rPr>
          <w:rFonts w:eastAsiaTheme="minorEastAsia"/>
          <w:sz w:val="20"/>
          <w:szCs w:val="20"/>
        </w:rPr>
        <w:t xml:space="preserve"> (waloryzacja wynagrodzenia)</w:t>
      </w:r>
      <w:r w:rsidRPr="006D06CB">
        <w:rPr>
          <w:rFonts w:eastAsiaTheme="minorEastAsia"/>
          <w:sz w:val="20"/>
          <w:szCs w:val="20"/>
        </w:rPr>
        <w:t xml:space="preserve">: </w:t>
      </w:r>
    </w:p>
    <w:p w14:paraId="66E96836" w14:textId="5BC5364B" w:rsidR="003856ED" w:rsidRPr="006D06CB" w:rsidRDefault="003856ED" w:rsidP="004246AE">
      <w:pPr>
        <w:pStyle w:val="Akapitzlist"/>
        <w:numPr>
          <w:ilvl w:val="0"/>
          <w:numId w:val="56"/>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w:t>
      </w:r>
      <w:r w:rsidR="009652F9" w:rsidRPr="006D06CB">
        <w:rPr>
          <w:rFonts w:eastAsiaTheme="minorEastAsia"/>
          <w:sz w:val="20"/>
          <w:szCs w:val="20"/>
        </w:rPr>
        <w:t>10</w:t>
      </w:r>
      <w:r w:rsidRPr="006D06CB">
        <w:rPr>
          <w:rFonts w:eastAsiaTheme="minorEastAsia"/>
          <w:sz w:val="20"/>
          <w:szCs w:val="20"/>
        </w:rPr>
        <w:t xml:space="preserve"> % w odniesieniu do miesiąca zawarcia umowy, </w:t>
      </w:r>
    </w:p>
    <w:p w14:paraId="234FDAE0" w14:textId="68C7F839" w:rsidR="003856ED" w:rsidRPr="006D06CB" w:rsidRDefault="003856ED" w:rsidP="004246AE">
      <w:pPr>
        <w:pStyle w:val="Akapitzlist"/>
        <w:numPr>
          <w:ilvl w:val="0"/>
          <w:numId w:val="56"/>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498C957F" w14:textId="30B585DA" w:rsidR="003856ED" w:rsidRPr="006D06CB" w:rsidRDefault="003856ED" w:rsidP="004246AE">
      <w:pPr>
        <w:pStyle w:val="Akapitzlist"/>
        <w:numPr>
          <w:ilvl w:val="0"/>
          <w:numId w:val="56"/>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kolejna waloryzacja dokonana będzie po upływie </w:t>
      </w:r>
      <w:r w:rsidR="00D45B40" w:rsidRPr="006D06CB">
        <w:rPr>
          <w:rFonts w:eastAsiaTheme="minorEastAsia"/>
          <w:sz w:val="20"/>
          <w:szCs w:val="20"/>
        </w:rPr>
        <w:t>6</w:t>
      </w:r>
      <w:r w:rsidRPr="006D06CB">
        <w:rPr>
          <w:rFonts w:eastAsiaTheme="minorEastAsia"/>
          <w:sz w:val="20"/>
          <w:szCs w:val="20"/>
        </w:rPr>
        <w:t xml:space="preserve"> miesięcy od poprzedniej waloryzacji, </w:t>
      </w:r>
    </w:p>
    <w:p w14:paraId="315005F9" w14:textId="5A9E2D96" w:rsidR="003856ED" w:rsidRPr="006D06CB" w:rsidRDefault="003856ED" w:rsidP="004246AE">
      <w:pPr>
        <w:pStyle w:val="Akapitzlist"/>
        <w:numPr>
          <w:ilvl w:val="0"/>
          <w:numId w:val="56"/>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6601FD51" w14:textId="1C8B37D4" w:rsidR="003856ED" w:rsidRPr="006D06CB" w:rsidRDefault="003856ED" w:rsidP="004246AE">
      <w:pPr>
        <w:pStyle w:val="Akapitzlist"/>
        <w:numPr>
          <w:ilvl w:val="0"/>
          <w:numId w:val="56"/>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2D5164A" w14:textId="5A94BD0F" w:rsidR="004246AE" w:rsidRPr="006D06CB" w:rsidRDefault="003856ED" w:rsidP="004246AE">
      <w:pPr>
        <w:pStyle w:val="Akapitzlist"/>
        <w:numPr>
          <w:ilvl w:val="0"/>
          <w:numId w:val="57"/>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zaakceptować wniosek o zmianę, </w:t>
      </w:r>
    </w:p>
    <w:p w14:paraId="7F0B2297" w14:textId="14C07808" w:rsidR="003856ED" w:rsidRPr="006D06CB" w:rsidRDefault="003856ED" w:rsidP="004246AE">
      <w:pPr>
        <w:pStyle w:val="Akapitzlist"/>
        <w:numPr>
          <w:ilvl w:val="0"/>
          <w:numId w:val="57"/>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wezwać Stronę wnioskującą o zmianę do uzupełnienia wniosku lub przedstawienia dodatkowych wyjaśnień wraz ze stosownym uzasadnieniem takiego wezwania, </w:t>
      </w:r>
    </w:p>
    <w:p w14:paraId="693AF98F" w14:textId="145837D8" w:rsidR="003856ED" w:rsidRPr="006D06CB" w:rsidRDefault="003856ED" w:rsidP="004246AE">
      <w:pPr>
        <w:pStyle w:val="Akapitzlist"/>
        <w:numPr>
          <w:ilvl w:val="0"/>
          <w:numId w:val="57"/>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zaproponować podjęcie negocjacji treści umowy w zakresie wnioskowanej zmiany, </w:t>
      </w:r>
    </w:p>
    <w:p w14:paraId="1684C2C9" w14:textId="3AEE98A5" w:rsidR="003856ED" w:rsidRPr="006D06CB" w:rsidRDefault="003856ED" w:rsidP="004246AE">
      <w:pPr>
        <w:pStyle w:val="Akapitzlist"/>
        <w:numPr>
          <w:ilvl w:val="0"/>
          <w:numId w:val="57"/>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odrzucić wniosek o zmianę. Odrzucenie wniosku o zmianę powinno zawierać uzasadnienie, </w:t>
      </w:r>
    </w:p>
    <w:p w14:paraId="7E3158B5" w14:textId="5B4C01F3" w:rsidR="003856ED" w:rsidRPr="006D06CB" w:rsidRDefault="003856ED" w:rsidP="004246AE">
      <w:pPr>
        <w:pStyle w:val="Akapitzlist"/>
        <w:numPr>
          <w:ilvl w:val="0"/>
          <w:numId w:val="56"/>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z negocjacji treści zmiany umowy Strony sporządzą notatkę przedstawiającą przebieg spotkania i jego ustalenia, </w:t>
      </w:r>
    </w:p>
    <w:p w14:paraId="462500BA" w14:textId="2621C94D" w:rsidR="003856ED" w:rsidRPr="006D06CB" w:rsidRDefault="003856ED" w:rsidP="004246AE">
      <w:pPr>
        <w:pStyle w:val="Akapitzlist"/>
        <w:numPr>
          <w:ilvl w:val="0"/>
          <w:numId w:val="56"/>
        </w:numPr>
        <w:autoSpaceDE w:val="0"/>
        <w:autoSpaceDN w:val="0"/>
        <w:adjustRightInd w:val="0"/>
        <w:spacing w:after="0" w:line="240" w:lineRule="auto"/>
        <w:ind w:left="709"/>
        <w:rPr>
          <w:rFonts w:eastAsiaTheme="minorEastAsia"/>
          <w:sz w:val="20"/>
          <w:szCs w:val="20"/>
        </w:rPr>
      </w:pPr>
      <w:r w:rsidRPr="006D06CB">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1499CBD8" w14:textId="670559A1" w:rsidR="003856ED" w:rsidRPr="006D06CB" w:rsidRDefault="003856ED" w:rsidP="004246AE">
      <w:pPr>
        <w:pStyle w:val="Akapitzlist"/>
        <w:numPr>
          <w:ilvl w:val="0"/>
          <w:numId w:val="59"/>
        </w:numPr>
        <w:autoSpaceDE w:val="0"/>
        <w:autoSpaceDN w:val="0"/>
        <w:adjustRightInd w:val="0"/>
        <w:spacing w:after="0" w:line="240" w:lineRule="auto"/>
        <w:ind w:left="426"/>
        <w:rPr>
          <w:rFonts w:eastAsiaTheme="minorEastAsia"/>
          <w:sz w:val="20"/>
          <w:szCs w:val="20"/>
        </w:rPr>
      </w:pPr>
      <w:r w:rsidRPr="006D06CB">
        <w:rPr>
          <w:rFonts w:eastAsiaTheme="minorEastAsia"/>
          <w:sz w:val="20"/>
          <w:szCs w:val="20"/>
        </w:rPr>
        <w:t xml:space="preserve">Sposób ustalenia zmiany wysokości wynagrodzenia: </w:t>
      </w:r>
    </w:p>
    <w:p w14:paraId="6B2DE300" w14:textId="40D46100" w:rsidR="003856ED" w:rsidRPr="006D06CB" w:rsidRDefault="003856ED" w:rsidP="004246AE">
      <w:pPr>
        <w:pStyle w:val="Akapitzlist"/>
        <w:numPr>
          <w:ilvl w:val="0"/>
          <w:numId w:val="60"/>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wysokość wynagrodzenia ze względu na zmianę przedmiotu umowy zostanie ustalona na podstawie tabeli </w:t>
      </w:r>
      <w:r w:rsidR="004246AE" w:rsidRPr="006D06CB">
        <w:rPr>
          <w:rFonts w:eastAsiaTheme="minorEastAsia"/>
          <w:sz w:val="20"/>
          <w:szCs w:val="20"/>
        </w:rPr>
        <w:t xml:space="preserve">harmonogramu rzeczowo-finansowego </w:t>
      </w:r>
      <w:r w:rsidRPr="006D06CB">
        <w:rPr>
          <w:rFonts w:eastAsiaTheme="minorEastAsia"/>
          <w:sz w:val="20"/>
          <w:szCs w:val="20"/>
        </w:rPr>
        <w:t xml:space="preserve">opracowanej przez Wykonawcę, </w:t>
      </w:r>
    </w:p>
    <w:p w14:paraId="5A6A666B" w14:textId="0D9F5222" w:rsidR="003856ED" w:rsidRPr="006D06CB" w:rsidRDefault="003856ED" w:rsidP="004246AE">
      <w:pPr>
        <w:pStyle w:val="Akapitzlist"/>
        <w:numPr>
          <w:ilvl w:val="0"/>
          <w:numId w:val="60"/>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jeżeli nie jest możliwe ustalenie zmiany wysokości wynagrodzenia zgodnie z pkt 1, w szczególności rodzaje robót lub materiałów nie występują </w:t>
      </w:r>
      <w:r w:rsidR="004246AE" w:rsidRPr="006D06CB">
        <w:rPr>
          <w:rFonts w:eastAsiaTheme="minorEastAsia"/>
          <w:sz w:val="20"/>
          <w:szCs w:val="20"/>
        </w:rPr>
        <w:t xml:space="preserve"> harmonogramie rzeczowo-finansowym</w:t>
      </w:r>
      <w:r w:rsidRPr="006D06CB">
        <w:rPr>
          <w:rFonts w:eastAsiaTheme="minorEastAsia"/>
          <w:sz w:val="20"/>
          <w:szCs w:val="20"/>
        </w:rPr>
        <w:t xml:space="preserve"> lub z innych przyczyn ustalenie wysokości wynagrodzenia nie jest możliwe, wynagrodzenie jest ustalone na podstawie kosztorysu dodatkowego Wykonawcy, który zostanie przygotowany zgodnie z poniższymi zasadami: </w:t>
      </w:r>
    </w:p>
    <w:p w14:paraId="3EE7F49B" w14:textId="5BEF71A6" w:rsidR="003856ED" w:rsidRPr="006D06CB" w:rsidRDefault="003856ED" w:rsidP="004246AE">
      <w:pPr>
        <w:pStyle w:val="Akapitzlist"/>
        <w:numPr>
          <w:ilvl w:val="0"/>
          <w:numId w:val="61"/>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odzwierciedlać realną wartość robót z uwzględnieniem zysku nie wyższego niż 5%, </w:t>
      </w:r>
    </w:p>
    <w:p w14:paraId="639FC110" w14:textId="3AA7E881" w:rsidR="003856ED" w:rsidRPr="006D06CB" w:rsidRDefault="003856ED" w:rsidP="004246AE">
      <w:pPr>
        <w:pStyle w:val="Akapitzlist"/>
        <w:numPr>
          <w:ilvl w:val="0"/>
          <w:numId w:val="61"/>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ceny jednostkowe będą nie wyższe niż ceny rynkowe odpowiadające zakresowi robót lub zmienianych materiałów, </w:t>
      </w:r>
    </w:p>
    <w:p w14:paraId="02BE6C17" w14:textId="13F6A67E" w:rsidR="003856ED" w:rsidRPr="006D06CB" w:rsidRDefault="003856ED" w:rsidP="004246AE">
      <w:pPr>
        <w:pStyle w:val="Akapitzlist"/>
        <w:numPr>
          <w:ilvl w:val="0"/>
          <w:numId w:val="61"/>
        </w:numPr>
        <w:autoSpaceDE w:val="0"/>
        <w:autoSpaceDN w:val="0"/>
        <w:adjustRightInd w:val="0"/>
        <w:spacing w:after="0" w:line="240" w:lineRule="auto"/>
        <w:rPr>
          <w:rFonts w:eastAsiaTheme="minorEastAsia"/>
          <w:sz w:val="20"/>
          <w:szCs w:val="20"/>
        </w:rPr>
      </w:pPr>
      <w:r w:rsidRPr="006D06CB">
        <w:rPr>
          <w:rFonts w:eastAsiaTheme="minorEastAsia"/>
          <w:sz w:val="20"/>
          <w:szCs w:val="20"/>
        </w:rPr>
        <w:t xml:space="preserve">kosztorys będzie uwzględniać ceny nie wyższe niż ceny jednostkowe wynikające z cen rynku lokalnego lub ogólnie dostępnych cenników, np. SEKOCENBUD. </w:t>
      </w:r>
    </w:p>
    <w:p w14:paraId="68192DFC" w14:textId="5DDA9376" w:rsidR="003856ED" w:rsidRPr="006D06CB" w:rsidRDefault="003856ED" w:rsidP="004246AE">
      <w:pPr>
        <w:pStyle w:val="Default"/>
        <w:numPr>
          <w:ilvl w:val="0"/>
          <w:numId w:val="62"/>
        </w:numPr>
        <w:spacing w:after="27"/>
        <w:ind w:left="709"/>
        <w:jc w:val="both"/>
        <w:rPr>
          <w:sz w:val="20"/>
          <w:szCs w:val="20"/>
        </w:rPr>
      </w:pPr>
      <w:r w:rsidRPr="006D06CB">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1CF421F4" w14:textId="77777777" w:rsidR="00D45B40" w:rsidRPr="00D45B40" w:rsidRDefault="00D45B40" w:rsidP="00D45B40">
      <w:pPr>
        <w:pStyle w:val="Default"/>
        <w:numPr>
          <w:ilvl w:val="0"/>
          <w:numId w:val="59"/>
        </w:numPr>
        <w:spacing w:after="27"/>
        <w:ind w:left="426"/>
        <w:jc w:val="both"/>
        <w:rPr>
          <w:sz w:val="20"/>
          <w:szCs w:val="20"/>
        </w:rPr>
      </w:pPr>
      <w:r w:rsidRPr="006D06CB">
        <w:rPr>
          <w:sz w:val="20"/>
          <w:szCs w:val="20"/>
        </w:rPr>
        <w:t>Waloryzacji podlega wyłącznie kwota wynagrodzenia</w:t>
      </w:r>
      <w:r w:rsidRPr="00D45B40">
        <w:rPr>
          <w:sz w:val="20"/>
          <w:szCs w:val="20"/>
        </w:rPr>
        <w:t xml:space="preserve"> jeszcze nie zapłacona Wykonawcy</w:t>
      </w:r>
    </w:p>
    <w:p w14:paraId="472D4887" w14:textId="77777777" w:rsidR="00D8095C" w:rsidRDefault="00D8095C" w:rsidP="00BD5D7E">
      <w:pPr>
        <w:pStyle w:val="Nagwek1"/>
        <w:spacing w:after="0" w:line="240" w:lineRule="auto"/>
        <w:ind w:left="36" w:right="72"/>
        <w:rPr>
          <w:sz w:val="20"/>
          <w:szCs w:val="20"/>
        </w:rPr>
      </w:pPr>
    </w:p>
    <w:p w14:paraId="6A64150B" w14:textId="528EB11B" w:rsidR="00BD5D7E" w:rsidRPr="002357D7" w:rsidRDefault="00BD5D7E" w:rsidP="00BD5D7E">
      <w:pPr>
        <w:pStyle w:val="Nagwek1"/>
        <w:spacing w:after="0" w:line="240" w:lineRule="auto"/>
        <w:ind w:left="36" w:right="72"/>
        <w:rPr>
          <w:sz w:val="20"/>
          <w:szCs w:val="20"/>
        </w:rPr>
      </w:pPr>
      <w:r w:rsidRPr="002357D7">
        <w:rPr>
          <w:sz w:val="20"/>
          <w:szCs w:val="20"/>
        </w:rPr>
        <w:t>§</w:t>
      </w:r>
      <w:r>
        <w:rPr>
          <w:sz w:val="20"/>
          <w:szCs w:val="20"/>
        </w:rPr>
        <w:t xml:space="preserve"> 6</w:t>
      </w:r>
      <w:r w:rsidRPr="002357D7">
        <w:rPr>
          <w:sz w:val="20"/>
          <w:szCs w:val="20"/>
        </w:rPr>
        <w:t xml:space="preserve"> </w:t>
      </w:r>
    </w:p>
    <w:p w14:paraId="1D6A4807" w14:textId="5D4B707F" w:rsidR="00BD5D7E" w:rsidRDefault="00BD5D7E" w:rsidP="00BD5D7E">
      <w:pPr>
        <w:pStyle w:val="Nagwek1"/>
        <w:spacing w:after="0" w:line="240" w:lineRule="auto"/>
        <w:ind w:left="36" w:right="72"/>
        <w:rPr>
          <w:sz w:val="20"/>
          <w:szCs w:val="20"/>
        </w:rPr>
      </w:pPr>
      <w:r w:rsidRPr="002357D7">
        <w:rPr>
          <w:sz w:val="20"/>
          <w:szCs w:val="20"/>
        </w:rPr>
        <w:t>(</w:t>
      </w:r>
      <w:r>
        <w:rPr>
          <w:sz w:val="20"/>
          <w:szCs w:val="20"/>
        </w:rPr>
        <w:t>zaliczki</w:t>
      </w:r>
      <w:r w:rsidRPr="002357D7">
        <w:rPr>
          <w:sz w:val="20"/>
          <w:szCs w:val="20"/>
        </w:rPr>
        <w:t>)</w:t>
      </w:r>
    </w:p>
    <w:p w14:paraId="3227A7C8" w14:textId="77777777" w:rsidR="00447518" w:rsidRPr="00447518" w:rsidRDefault="00447518" w:rsidP="00447518"/>
    <w:p w14:paraId="438468DA" w14:textId="2F443637" w:rsidR="00BD5D7E" w:rsidRDefault="00447518" w:rsidP="00447518">
      <w:pPr>
        <w:pStyle w:val="Nagwek1"/>
        <w:spacing w:after="0" w:line="240" w:lineRule="auto"/>
        <w:ind w:left="36" w:right="72"/>
        <w:rPr>
          <w:b w:val="0"/>
          <w:bCs/>
          <w:sz w:val="20"/>
          <w:szCs w:val="20"/>
        </w:rPr>
      </w:pPr>
      <w:r w:rsidRPr="00447518">
        <w:rPr>
          <w:b w:val="0"/>
          <w:bCs/>
          <w:sz w:val="20"/>
          <w:szCs w:val="20"/>
        </w:rPr>
        <w:t>Zamawiający nie przewiduje zaliczek na wykonanie przedmiotu umowy</w:t>
      </w:r>
    </w:p>
    <w:p w14:paraId="66E0A748" w14:textId="77777777" w:rsidR="00D8095C" w:rsidRPr="00D8095C" w:rsidRDefault="00D8095C" w:rsidP="00D8095C"/>
    <w:p w14:paraId="61EB4316" w14:textId="33B9DF19" w:rsidR="0044743F" w:rsidRPr="002357D7" w:rsidRDefault="006D78CB" w:rsidP="0050501E">
      <w:pPr>
        <w:pStyle w:val="Nagwek1"/>
        <w:spacing w:after="0" w:line="240" w:lineRule="auto"/>
        <w:ind w:left="36" w:right="72"/>
        <w:rPr>
          <w:sz w:val="20"/>
          <w:szCs w:val="20"/>
        </w:rPr>
      </w:pPr>
      <w:r w:rsidRPr="002357D7">
        <w:rPr>
          <w:sz w:val="20"/>
          <w:szCs w:val="20"/>
        </w:rPr>
        <w:lastRenderedPageBreak/>
        <w:t>§</w:t>
      </w:r>
      <w:r w:rsidR="00BD5D7E">
        <w:rPr>
          <w:sz w:val="20"/>
          <w:szCs w:val="20"/>
        </w:rPr>
        <w:t>7</w:t>
      </w:r>
      <w:r w:rsidRPr="002357D7">
        <w:rPr>
          <w:sz w:val="20"/>
          <w:szCs w:val="20"/>
        </w:rPr>
        <w:t xml:space="preserve">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6C4D64">
      <w:pPr>
        <w:pStyle w:val="Akapitzlist"/>
        <w:numPr>
          <w:ilvl w:val="0"/>
          <w:numId w:val="40"/>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6C4D64">
      <w:pPr>
        <w:pStyle w:val="Akapitzlist"/>
        <w:numPr>
          <w:ilvl w:val="0"/>
          <w:numId w:val="40"/>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6C4D64">
      <w:pPr>
        <w:pStyle w:val="Akapitzlist"/>
        <w:numPr>
          <w:ilvl w:val="0"/>
          <w:numId w:val="40"/>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6C4D64">
      <w:pPr>
        <w:pStyle w:val="Akapitzlist"/>
        <w:numPr>
          <w:ilvl w:val="0"/>
          <w:numId w:val="41"/>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6C4D64">
      <w:pPr>
        <w:pStyle w:val="Akapitzlist"/>
        <w:numPr>
          <w:ilvl w:val="0"/>
          <w:numId w:val="41"/>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6C4D64">
      <w:pPr>
        <w:numPr>
          <w:ilvl w:val="0"/>
          <w:numId w:val="40"/>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6C4D64">
      <w:pPr>
        <w:numPr>
          <w:ilvl w:val="0"/>
          <w:numId w:val="40"/>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6C4D64">
      <w:pPr>
        <w:numPr>
          <w:ilvl w:val="0"/>
          <w:numId w:val="40"/>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6C4D64">
      <w:pPr>
        <w:numPr>
          <w:ilvl w:val="0"/>
          <w:numId w:val="40"/>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3C1C490B" w:rsidR="0044743F"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8</w:t>
      </w:r>
      <w:r w:rsidRPr="002357D7">
        <w:rPr>
          <w:sz w:val="20"/>
          <w:szCs w:val="20"/>
        </w:rPr>
        <w:t xml:space="preserve">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5DF0C6CE" w:rsidR="00D0219B" w:rsidRPr="002357D7" w:rsidRDefault="006D78CB" w:rsidP="006C4D64">
      <w:pPr>
        <w:numPr>
          <w:ilvl w:val="0"/>
          <w:numId w:val="8"/>
        </w:numPr>
        <w:spacing w:after="0" w:line="240" w:lineRule="auto"/>
        <w:ind w:right="47" w:hanging="281"/>
        <w:rPr>
          <w:sz w:val="20"/>
          <w:szCs w:val="20"/>
        </w:rPr>
      </w:pPr>
      <w:r w:rsidRPr="002357D7">
        <w:rPr>
          <w:sz w:val="20"/>
          <w:szCs w:val="20"/>
        </w:rPr>
        <w:t>Strony przewidują</w:t>
      </w:r>
      <w:r w:rsidR="005B2FC3">
        <w:rPr>
          <w:sz w:val="20"/>
          <w:szCs w:val="20"/>
        </w:rPr>
        <w:t xml:space="preserve"> odbiory częściowe </w:t>
      </w:r>
      <w:r w:rsidRPr="002357D7">
        <w:rPr>
          <w:sz w:val="20"/>
          <w:szCs w:val="20"/>
        </w:rPr>
        <w:t xml:space="preserve">i odbiór ostateczny.  </w:t>
      </w:r>
    </w:p>
    <w:p w14:paraId="7C77567D"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6C4D64">
      <w:pPr>
        <w:numPr>
          <w:ilvl w:val="0"/>
          <w:numId w:val="8"/>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CA7A96" w:rsidRDefault="006D78CB" w:rsidP="006C4D64">
      <w:pPr>
        <w:numPr>
          <w:ilvl w:val="0"/>
          <w:numId w:val="8"/>
        </w:numPr>
        <w:spacing w:after="0" w:line="240" w:lineRule="auto"/>
        <w:ind w:right="47" w:hanging="281"/>
        <w:rPr>
          <w:color w:val="FF0000"/>
          <w:sz w:val="20"/>
          <w:szCs w:val="20"/>
        </w:rPr>
      </w:pPr>
      <w:r w:rsidRPr="00CA7A96">
        <w:rPr>
          <w:color w:val="FF0000"/>
          <w:sz w:val="20"/>
          <w:szCs w:val="20"/>
        </w:rPr>
        <w:t xml:space="preserve">Przy odbiorze końcowym Wykonawca skompletuje wszystkie dokumenty potrzebne do odbioru końcowego i przedłoży Zamawiającemu: </w:t>
      </w:r>
    </w:p>
    <w:p w14:paraId="198F2F38"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oświadczenie kierownika budowy o zakończeniu robót , </w:t>
      </w:r>
    </w:p>
    <w:p w14:paraId="6DB19130"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dziennik budowy, </w:t>
      </w:r>
    </w:p>
    <w:p w14:paraId="501BD520"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dokumenty potwierdzające jakość wbudowanych materiałów, </w:t>
      </w:r>
    </w:p>
    <w:p w14:paraId="56CBFBAC" w14:textId="27F93BC0"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protokoły z przeprowadzonych badań oraz odbioru robót zanikających i ulegających zakryciu, </w:t>
      </w:r>
    </w:p>
    <w:p w14:paraId="3AF8EB0D"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tabelaryczne zestawienie urządzeń, </w:t>
      </w:r>
    </w:p>
    <w:p w14:paraId="7A5E36B9"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instrukcje obsługi urządzeń, </w:t>
      </w:r>
    </w:p>
    <w:p w14:paraId="0B6651B8"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lastRenderedPageBreak/>
        <w:t xml:space="preserve">karty techniczne urządzeń wraz z wymaganiami konserwacyjnymi, </w:t>
      </w:r>
    </w:p>
    <w:p w14:paraId="6F59B2B8" w14:textId="77777777"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karty gwarancyjne urządzeń, </w:t>
      </w:r>
    </w:p>
    <w:p w14:paraId="5F6A5D03" w14:textId="77777777" w:rsidR="002E5303"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komplet dokumentów wymaganych prawem budowlanym,</w:t>
      </w:r>
    </w:p>
    <w:p w14:paraId="5F2A237E" w14:textId="61785B49" w:rsidR="00D0219B" w:rsidRPr="00CA7A96" w:rsidRDefault="002E5303" w:rsidP="006C4D64">
      <w:pPr>
        <w:numPr>
          <w:ilvl w:val="1"/>
          <w:numId w:val="8"/>
        </w:numPr>
        <w:spacing w:after="0" w:line="240" w:lineRule="auto"/>
        <w:ind w:right="47" w:hanging="629"/>
        <w:rPr>
          <w:color w:val="FF0000"/>
          <w:sz w:val="20"/>
          <w:szCs w:val="20"/>
        </w:rPr>
      </w:pPr>
      <w:r w:rsidRPr="00CA7A96">
        <w:rPr>
          <w:color w:val="FF0000"/>
          <w:sz w:val="20"/>
          <w:szCs w:val="20"/>
        </w:rPr>
        <w:t>geodezyjna inwentaryzację powykonawczą</w:t>
      </w:r>
      <w:r w:rsidR="006D78CB" w:rsidRPr="00CA7A96">
        <w:rPr>
          <w:color w:val="FF0000"/>
          <w:sz w:val="20"/>
          <w:szCs w:val="20"/>
        </w:rPr>
        <w:t xml:space="preserve"> </w:t>
      </w:r>
    </w:p>
    <w:p w14:paraId="6EA09347" w14:textId="20B0A8BF" w:rsidR="00D0219B" w:rsidRPr="00CA7A96" w:rsidRDefault="006D78CB" w:rsidP="006C4D64">
      <w:pPr>
        <w:numPr>
          <w:ilvl w:val="1"/>
          <w:numId w:val="8"/>
        </w:numPr>
        <w:spacing w:after="0" w:line="240" w:lineRule="auto"/>
        <w:ind w:right="47" w:hanging="629"/>
        <w:rPr>
          <w:color w:val="FF0000"/>
          <w:sz w:val="20"/>
          <w:szCs w:val="20"/>
        </w:rPr>
      </w:pPr>
      <w:r w:rsidRPr="00CA7A96">
        <w:rPr>
          <w:color w:val="FF0000"/>
          <w:sz w:val="20"/>
          <w:szCs w:val="20"/>
        </w:rPr>
        <w:t xml:space="preserve">dokumentację powykonawczą – </w:t>
      </w:r>
      <w:r w:rsidR="006D06CB">
        <w:rPr>
          <w:color w:val="FF0000"/>
          <w:sz w:val="20"/>
          <w:szCs w:val="20"/>
        </w:rPr>
        <w:t>1</w:t>
      </w:r>
      <w:r w:rsidRPr="00CA7A96">
        <w:rPr>
          <w:color w:val="FF0000"/>
          <w:sz w:val="20"/>
          <w:szCs w:val="20"/>
        </w:rPr>
        <w:t xml:space="preserve"> egz. w wersji papierowej i 2 – egz. w wersji elektronicznej na płycie CD w formacie PDF, </w:t>
      </w:r>
    </w:p>
    <w:p w14:paraId="213F0A53" w14:textId="77777777" w:rsidR="00D0219B" w:rsidRPr="00CA7A96" w:rsidRDefault="006D78CB" w:rsidP="006C4D64">
      <w:pPr>
        <w:numPr>
          <w:ilvl w:val="0"/>
          <w:numId w:val="8"/>
        </w:numPr>
        <w:spacing w:after="0" w:line="240" w:lineRule="auto"/>
        <w:ind w:right="47" w:hanging="281"/>
        <w:rPr>
          <w:color w:val="FF0000"/>
          <w:sz w:val="20"/>
          <w:szCs w:val="20"/>
        </w:rPr>
      </w:pPr>
      <w:r w:rsidRPr="00CA7A96">
        <w:rPr>
          <w:color w:val="FF0000"/>
          <w:sz w:val="20"/>
          <w:szCs w:val="20"/>
        </w:rPr>
        <w:t xml:space="preserve">Brak dokumentów wskazanych w ust. 6 skutkować będzie odmową odbioru robót.  </w:t>
      </w:r>
    </w:p>
    <w:p w14:paraId="0A7BCBA0"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2AC7BBA9" w14:textId="77777777"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6C4D64">
      <w:pPr>
        <w:numPr>
          <w:ilvl w:val="0"/>
          <w:numId w:val="8"/>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6C4D64">
      <w:pPr>
        <w:numPr>
          <w:ilvl w:val="0"/>
          <w:numId w:val="8"/>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6C4D64">
      <w:pPr>
        <w:numPr>
          <w:ilvl w:val="0"/>
          <w:numId w:val="8"/>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6C4D64">
      <w:pPr>
        <w:numPr>
          <w:ilvl w:val="0"/>
          <w:numId w:val="8"/>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6C4D64">
      <w:pPr>
        <w:numPr>
          <w:ilvl w:val="0"/>
          <w:numId w:val="8"/>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6BE614A6" w:rsidR="000D3275" w:rsidRPr="002357D7" w:rsidRDefault="006D78CB" w:rsidP="0050501E">
      <w:pPr>
        <w:pStyle w:val="Nagwek1"/>
        <w:spacing w:after="0" w:line="240" w:lineRule="auto"/>
        <w:ind w:left="36" w:right="72"/>
        <w:rPr>
          <w:sz w:val="20"/>
          <w:szCs w:val="20"/>
        </w:rPr>
      </w:pPr>
      <w:r w:rsidRPr="002357D7">
        <w:rPr>
          <w:sz w:val="20"/>
          <w:szCs w:val="20"/>
        </w:rPr>
        <w:t>§</w:t>
      </w:r>
      <w:r w:rsidR="00BD5D7E">
        <w:rPr>
          <w:sz w:val="20"/>
          <w:szCs w:val="20"/>
        </w:rPr>
        <w:t xml:space="preserve"> 9</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6C4D64">
      <w:pPr>
        <w:numPr>
          <w:ilvl w:val="1"/>
          <w:numId w:val="9"/>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6C4D64">
      <w:pPr>
        <w:numPr>
          <w:ilvl w:val="3"/>
          <w:numId w:val="10"/>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6C4D64">
      <w:pPr>
        <w:numPr>
          <w:ilvl w:val="3"/>
          <w:numId w:val="10"/>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6C4D64">
      <w:pPr>
        <w:numPr>
          <w:ilvl w:val="3"/>
          <w:numId w:val="10"/>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t>
      </w:r>
      <w:r w:rsidRPr="002357D7">
        <w:rPr>
          <w:sz w:val="20"/>
          <w:szCs w:val="20"/>
        </w:rPr>
        <w:lastRenderedPageBreak/>
        <w:t>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6C4D64">
      <w:pPr>
        <w:numPr>
          <w:ilvl w:val="3"/>
          <w:numId w:val="9"/>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6C4D64">
      <w:pPr>
        <w:numPr>
          <w:ilvl w:val="3"/>
          <w:numId w:val="9"/>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6C4D64">
      <w:pPr>
        <w:numPr>
          <w:ilvl w:val="2"/>
          <w:numId w:val="9"/>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2357D7" w:rsidRDefault="006D78CB" w:rsidP="006C4D64">
      <w:pPr>
        <w:numPr>
          <w:ilvl w:val="0"/>
          <w:numId w:val="9"/>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159400AA" w:rsidR="004B78E8" w:rsidRPr="002357D7" w:rsidRDefault="006D78CB" w:rsidP="0050501E">
      <w:pPr>
        <w:pStyle w:val="Nagwek1"/>
        <w:spacing w:after="0" w:line="240" w:lineRule="auto"/>
        <w:ind w:left="36" w:right="72"/>
        <w:rPr>
          <w:sz w:val="20"/>
          <w:szCs w:val="20"/>
        </w:rPr>
      </w:pPr>
      <w:r w:rsidRPr="002357D7">
        <w:rPr>
          <w:sz w:val="20"/>
          <w:szCs w:val="20"/>
        </w:rPr>
        <w:lastRenderedPageBreak/>
        <w:t>§</w:t>
      </w:r>
      <w:r w:rsidR="003765EA" w:rsidRPr="002357D7">
        <w:rPr>
          <w:sz w:val="20"/>
          <w:szCs w:val="20"/>
        </w:rPr>
        <w:t xml:space="preserve"> </w:t>
      </w:r>
      <w:r w:rsidR="00BD5D7E">
        <w:rPr>
          <w:sz w:val="20"/>
          <w:szCs w:val="20"/>
        </w:rPr>
        <w:t>10</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08CEF7D8" w:rsidR="00D0219B" w:rsidRPr="002357D7" w:rsidRDefault="006D78CB" w:rsidP="0050501E">
      <w:pPr>
        <w:spacing w:after="0" w:line="240" w:lineRule="auto"/>
        <w:ind w:left="375" w:right="179"/>
        <w:rPr>
          <w:sz w:val="20"/>
          <w:szCs w:val="20"/>
        </w:rPr>
      </w:pPr>
      <w:r w:rsidRPr="002357D7">
        <w:rPr>
          <w:sz w:val="20"/>
          <w:szCs w:val="20"/>
        </w:rPr>
        <w:t>1.Wykonawca zobowiązuje się do zatrudnienia, na podstawie umowy o pracę  w rozumieniu przepisów ustawy z dnia 26 czerwca 1974 r. – Kodeks pracy (</w:t>
      </w:r>
      <w:r w:rsidR="00BC30CC">
        <w:rPr>
          <w:sz w:val="20"/>
          <w:szCs w:val="20"/>
        </w:rPr>
        <w:t xml:space="preserve">tj. </w:t>
      </w:r>
      <w:r w:rsidRPr="002357D7">
        <w:rPr>
          <w:sz w:val="20"/>
          <w:szCs w:val="20"/>
        </w:rPr>
        <w:t>Dz. U. z 202</w:t>
      </w:r>
      <w:r w:rsidR="00BC30CC">
        <w:rPr>
          <w:sz w:val="20"/>
          <w:szCs w:val="20"/>
        </w:rPr>
        <w:t>2</w:t>
      </w:r>
      <w:r w:rsidRPr="002357D7">
        <w:rPr>
          <w:sz w:val="20"/>
          <w:szCs w:val="20"/>
        </w:rPr>
        <w:t xml:space="preserve">r. poz. </w:t>
      </w:r>
      <w:r w:rsidR="00BC30CC">
        <w:rPr>
          <w:sz w:val="20"/>
          <w:szCs w:val="20"/>
        </w:rPr>
        <w:t>1510</w:t>
      </w:r>
      <w:r w:rsidRPr="002357D7">
        <w:rPr>
          <w:sz w:val="20"/>
          <w:szCs w:val="20"/>
        </w:rPr>
        <w:t xml:space="preserve">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4B3E8036" w14:textId="67333678" w:rsidR="001217D8"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w:t>
      </w:r>
      <w:r w:rsidR="001217D8">
        <w:rPr>
          <w:sz w:val="20"/>
          <w:szCs w:val="20"/>
        </w:rPr>
        <w:t>budowlanej</w:t>
      </w:r>
      <w:r w:rsidR="006D78CB" w:rsidRPr="002357D7">
        <w:rPr>
          <w:sz w:val="20"/>
          <w:szCs w:val="20"/>
        </w:rPr>
        <w:t>,</w:t>
      </w:r>
    </w:p>
    <w:p w14:paraId="196A490E" w14:textId="77777777" w:rsidR="001217D8" w:rsidRDefault="001217D8" w:rsidP="005B5543">
      <w:pPr>
        <w:spacing w:after="0" w:line="240" w:lineRule="auto"/>
        <w:ind w:left="545" w:right="56"/>
        <w:jc w:val="left"/>
        <w:rPr>
          <w:sz w:val="20"/>
          <w:szCs w:val="20"/>
        </w:rPr>
      </w:pPr>
      <w:r>
        <w:rPr>
          <w:sz w:val="20"/>
          <w:szCs w:val="20"/>
        </w:rPr>
        <w:t>2) roboty w branży sanitarnej</w:t>
      </w:r>
    </w:p>
    <w:p w14:paraId="336B195D" w14:textId="2174F4EC" w:rsidR="00D0219B" w:rsidRPr="002357D7" w:rsidRDefault="001217D8" w:rsidP="005B5543">
      <w:pPr>
        <w:spacing w:after="0" w:line="240" w:lineRule="auto"/>
        <w:ind w:left="545" w:right="56"/>
        <w:jc w:val="left"/>
        <w:rPr>
          <w:sz w:val="20"/>
          <w:szCs w:val="20"/>
        </w:rPr>
      </w:pPr>
      <w:r>
        <w:rPr>
          <w:sz w:val="20"/>
          <w:szCs w:val="20"/>
        </w:rPr>
        <w:t>3) roboty w branży elektrycznej</w:t>
      </w:r>
      <w:r w:rsidR="006D78CB" w:rsidRPr="002357D7">
        <w:rPr>
          <w:sz w:val="20"/>
          <w:szCs w:val="20"/>
        </w:rPr>
        <w:t xml:space="preserve"> .  </w:t>
      </w:r>
    </w:p>
    <w:p w14:paraId="2EB8C11B"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6C4D64">
      <w:pPr>
        <w:numPr>
          <w:ilvl w:val="0"/>
          <w:numId w:val="11"/>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6715BB23" w14:textId="59827533" w:rsidR="00D0219B" w:rsidRPr="002357D7" w:rsidRDefault="006D78CB" w:rsidP="0050501E">
      <w:pPr>
        <w:pStyle w:val="Nagwek1"/>
        <w:spacing w:after="0" w:line="240" w:lineRule="auto"/>
        <w:ind w:left="36" w:right="72"/>
        <w:rPr>
          <w:sz w:val="20"/>
          <w:szCs w:val="20"/>
        </w:rPr>
      </w:pPr>
      <w:r w:rsidRPr="002357D7">
        <w:rPr>
          <w:sz w:val="20"/>
          <w:szCs w:val="20"/>
        </w:rPr>
        <w:t>§1</w:t>
      </w:r>
      <w:r w:rsidR="00BD5D7E">
        <w:rPr>
          <w:sz w:val="20"/>
          <w:szCs w:val="20"/>
        </w:rPr>
        <w:t>1</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091176" w:rsidRDefault="006D78CB" w:rsidP="006C4D64">
      <w:pPr>
        <w:numPr>
          <w:ilvl w:val="0"/>
          <w:numId w:val="12"/>
        </w:numPr>
        <w:spacing w:after="0" w:line="240" w:lineRule="auto"/>
        <w:ind w:right="47" w:hanging="360"/>
        <w:rPr>
          <w:sz w:val="20"/>
          <w:szCs w:val="20"/>
        </w:rPr>
      </w:pPr>
      <w:r w:rsidRPr="00091176">
        <w:rPr>
          <w:sz w:val="20"/>
          <w:szCs w:val="20"/>
        </w:rPr>
        <w:t xml:space="preserve">Wykonawca zobowiązany jest do zapłaty na rzecz Zamawiającego następujących kar umownych:  </w:t>
      </w:r>
    </w:p>
    <w:p w14:paraId="17B79FAA" w14:textId="66D16CBA" w:rsidR="00D0219B" w:rsidRPr="00091176" w:rsidRDefault="006D78CB" w:rsidP="006C4D64">
      <w:pPr>
        <w:pStyle w:val="Akapitzlist"/>
        <w:numPr>
          <w:ilvl w:val="1"/>
          <w:numId w:val="12"/>
        </w:numPr>
        <w:spacing w:after="0" w:line="240" w:lineRule="auto"/>
        <w:ind w:left="1276" w:right="40" w:hanging="283"/>
        <w:rPr>
          <w:color w:val="FF0000"/>
          <w:sz w:val="20"/>
          <w:szCs w:val="20"/>
        </w:rPr>
      </w:pPr>
      <w:r w:rsidRPr="00091176">
        <w:rPr>
          <w:sz w:val="20"/>
          <w:szCs w:val="20"/>
        </w:rPr>
        <w:t>za zwłokę w wykonaniu umowy w stosunku do terminu, o którym mowa w § 4 ust. 1 niniejszej umowy – w wysokości 0,2% wynagrodzenia brutto,  o którym mowa w § 5 ust. 1 niniejszej umowy, za każdy dzień zwłoki,</w:t>
      </w:r>
      <w:r w:rsidRPr="00091176">
        <w:rPr>
          <w:color w:val="FF0000"/>
          <w:sz w:val="20"/>
          <w:szCs w:val="20"/>
        </w:rPr>
        <w:t xml:space="preserve"> </w:t>
      </w:r>
    </w:p>
    <w:p w14:paraId="7A74F866" w14:textId="15F14FB2" w:rsidR="00D0219B" w:rsidRPr="002357D7" w:rsidRDefault="006D78CB" w:rsidP="006C4D64">
      <w:pPr>
        <w:pStyle w:val="Akapitzlist"/>
        <w:numPr>
          <w:ilvl w:val="1"/>
          <w:numId w:val="12"/>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6C4D64">
      <w:pPr>
        <w:numPr>
          <w:ilvl w:val="1"/>
          <w:numId w:val="12"/>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6C4D64">
      <w:pPr>
        <w:numPr>
          <w:ilvl w:val="1"/>
          <w:numId w:val="12"/>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6C4D64">
      <w:pPr>
        <w:numPr>
          <w:ilvl w:val="1"/>
          <w:numId w:val="12"/>
        </w:numPr>
        <w:spacing w:after="0" w:line="240" w:lineRule="auto"/>
        <w:ind w:left="1134" w:right="36" w:hanging="283"/>
        <w:rPr>
          <w:sz w:val="20"/>
          <w:szCs w:val="20"/>
        </w:rPr>
      </w:pPr>
      <w:r w:rsidRPr="002357D7">
        <w:rPr>
          <w:sz w:val="20"/>
          <w:szCs w:val="20"/>
        </w:rPr>
        <w:t xml:space="preserve">za brak zmiany umowy o podwykonawstwo w zakresie </w:t>
      </w:r>
      <w:r w:rsidRPr="00091176">
        <w:rPr>
          <w:sz w:val="20"/>
          <w:szCs w:val="20"/>
        </w:rPr>
        <w:t>terminu zapłaty zgodnie z § 9 ust. 2 pkt 2</w:t>
      </w:r>
      <w:r w:rsidRPr="002357D7">
        <w:rPr>
          <w:sz w:val="20"/>
          <w:szCs w:val="20"/>
        </w:rPr>
        <w:t xml:space="preserve"> lit. a niniejszej umowy – w wysokości 2000,00 zł (słownie dwa tysiące złotych 00/100) za każdy stwierdzony przypadek, </w:t>
      </w:r>
    </w:p>
    <w:p w14:paraId="4E29BF05" w14:textId="4EE0D862" w:rsidR="00D0219B" w:rsidRPr="002357D7" w:rsidRDefault="006D78CB" w:rsidP="006C4D64">
      <w:pPr>
        <w:numPr>
          <w:ilvl w:val="1"/>
          <w:numId w:val="12"/>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ppkt.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6C4D64">
      <w:pPr>
        <w:numPr>
          <w:ilvl w:val="1"/>
          <w:numId w:val="12"/>
        </w:numPr>
        <w:spacing w:after="0" w:line="240" w:lineRule="auto"/>
        <w:ind w:right="47" w:hanging="283"/>
        <w:rPr>
          <w:sz w:val="20"/>
          <w:szCs w:val="20"/>
        </w:rPr>
      </w:pPr>
      <w:r w:rsidRPr="002357D7">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lastRenderedPageBreak/>
        <w:t xml:space="preserve">Łączna wysokość kar umownych należnych Zamawiającemu nie może przekroczyć 25% wartości wynagrodzenia brutto ustalonego w § 5 ust. 1. </w:t>
      </w:r>
    </w:p>
    <w:p w14:paraId="4DD26E09"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6C4D64">
      <w:pPr>
        <w:numPr>
          <w:ilvl w:val="0"/>
          <w:numId w:val="12"/>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6C4D64">
      <w:pPr>
        <w:numPr>
          <w:ilvl w:val="0"/>
          <w:numId w:val="12"/>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4A86D30D" w:rsidR="004B78E8"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2</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 xml:space="preserve">od ryzyk budowlanych (np. CAR, EAR lub CWAR) z sumą ubezpieczenia nie niższą niż cena ofertowa brutto; </w:t>
      </w:r>
    </w:p>
    <w:p w14:paraId="752C39F0"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Wykonawca będzie utrzymywał ubezpieczenie od ryzyk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6C4D64">
      <w:pPr>
        <w:numPr>
          <w:ilvl w:val="0"/>
          <w:numId w:val="13"/>
        </w:numPr>
        <w:spacing w:after="0" w:line="240" w:lineRule="auto"/>
        <w:ind w:right="47" w:hanging="567"/>
        <w:rPr>
          <w:sz w:val="20"/>
          <w:szCs w:val="20"/>
        </w:rPr>
      </w:pPr>
      <w:r w:rsidRPr="002357D7">
        <w:rPr>
          <w:sz w:val="20"/>
          <w:szCs w:val="20"/>
        </w:rPr>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6C4D64">
      <w:pPr>
        <w:numPr>
          <w:ilvl w:val="1"/>
          <w:numId w:val="13"/>
        </w:numPr>
        <w:spacing w:after="0" w:line="240" w:lineRule="auto"/>
        <w:ind w:right="47" w:hanging="566"/>
        <w:rPr>
          <w:sz w:val="20"/>
          <w:szCs w:val="20"/>
        </w:rPr>
      </w:pPr>
      <w:r w:rsidRPr="002357D7">
        <w:rPr>
          <w:sz w:val="20"/>
          <w:szCs w:val="20"/>
        </w:rPr>
        <w:lastRenderedPageBreak/>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1DD47CD2" w:rsidR="00802751"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3</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6C4D64">
      <w:pPr>
        <w:numPr>
          <w:ilvl w:val="1"/>
          <w:numId w:val="14"/>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6C4D64">
      <w:pPr>
        <w:numPr>
          <w:ilvl w:val="1"/>
          <w:numId w:val="14"/>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lastRenderedPageBreak/>
        <w:t xml:space="preserve">Zabezpieczenie należytego wykonania umowy pozostaje w dyspozycji Zamawiającego i zachowuje swoją ważność na czas określony w Umowie.  </w:t>
      </w:r>
    </w:p>
    <w:p w14:paraId="1DAA4D25" w14:textId="788E05E4" w:rsidR="00D0219B" w:rsidRPr="00091176" w:rsidRDefault="006D78CB" w:rsidP="006C4D64">
      <w:pPr>
        <w:numPr>
          <w:ilvl w:val="0"/>
          <w:numId w:val="14"/>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w:t>
      </w:r>
      <w:r w:rsidRPr="00091176">
        <w:rPr>
          <w:sz w:val="20"/>
          <w:szCs w:val="20"/>
        </w:rPr>
        <w:t xml:space="preserve">przechowywane, pomniejszone o koszty prowadzenia rachunku oraz prowizji bankowej za przelew pieniędzy na rachunek Wykonawcy.  </w:t>
      </w:r>
    </w:p>
    <w:p w14:paraId="295E50B8" w14:textId="01435D56" w:rsidR="00D0219B" w:rsidRPr="00091176" w:rsidRDefault="006D78CB" w:rsidP="006C4D64">
      <w:pPr>
        <w:numPr>
          <w:ilvl w:val="0"/>
          <w:numId w:val="14"/>
        </w:numPr>
        <w:spacing w:after="0" w:line="240" w:lineRule="auto"/>
        <w:ind w:right="47" w:hanging="567"/>
        <w:rPr>
          <w:sz w:val="20"/>
          <w:szCs w:val="20"/>
        </w:rPr>
      </w:pPr>
      <w:r w:rsidRPr="00091176">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091176">
        <w:rPr>
          <w:sz w:val="20"/>
          <w:szCs w:val="20"/>
        </w:rPr>
        <w:t>1</w:t>
      </w:r>
      <w:r w:rsidRPr="00091176">
        <w:rPr>
          <w:sz w:val="20"/>
          <w:szCs w:val="20"/>
        </w:rPr>
        <w:t xml:space="preserve"> ust,8 </w:t>
      </w:r>
    </w:p>
    <w:p w14:paraId="224B793D"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6C4D64">
      <w:pPr>
        <w:numPr>
          <w:ilvl w:val="0"/>
          <w:numId w:val="14"/>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6C4D64">
      <w:pPr>
        <w:numPr>
          <w:ilvl w:val="0"/>
          <w:numId w:val="15"/>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6C4D64">
      <w:pPr>
        <w:numPr>
          <w:ilvl w:val="0"/>
          <w:numId w:val="15"/>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6C4D64">
      <w:pPr>
        <w:numPr>
          <w:ilvl w:val="0"/>
          <w:numId w:val="15"/>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6C4D64">
      <w:pPr>
        <w:numPr>
          <w:ilvl w:val="1"/>
          <w:numId w:val="16"/>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6C4D64">
      <w:pPr>
        <w:numPr>
          <w:ilvl w:val="0"/>
          <w:numId w:val="16"/>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25064986" w:rsidR="003305E9"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4</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6C4D64">
      <w:pPr>
        <w:numPr>
          <w:ilvl w:val="0"/>
          <w:numId w:val="17"/>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lastRenderedPageBreak/>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6C4D64">
      <w:pPr>
        <w:numPr>
          <w:ilvl w:val="1"/>
          <w:numId w:val="19"/>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6C4D64">
      <w:pPr>
        <w:numPr>
          <w:ilvl w:val="1"/>
          <w:numId w:val="19"/>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6C4D64">
      <w:pPr>
        <w:numPr>
          <w:ilvl w:val="1"/>
          <w:numId w:val="19"/>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6C4D64">
      <w:pPr>
        <w:numPr>
          <w:ilvl w:val="1"/>
          <w:numId w:val="18"/>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6C4D64">
      <w:pPr>
        <w:numPr>
          <w:ilvl w:val="1"/>
          <w:numId w:val="18"/>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6C4D64">
      <w:pPr>
        <w:numPr>
          <w:ilvl w:val="1"/>
          <w:numId w:val="18"/>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6C4D64">
      <w:pPr>
        <w:numPr>
          <w:ilvl w:val="1"/>
          <w:numId w:val="17"/>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6C4D64">
      <w:pPr>
        <w:numPr>
          <w:ilvl w:val="0"/>
          <w:numId w:val="17"/>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0622C849" w:rsidR="0016496A"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5</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lastRenderedPageBreak/>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6C4D64">
      <w:pPr>
        <w:numPr>
          <w:ilvl w:val="0"/>
          <w:numId w:val="20"/>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6C4D64">
      <w:pPr>
        <w:numPr>
          <w:ilvl w:val="0"/>
          <w:numId w:val="20"/>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6C4D64">
      <w:pPr>
        <w:numPr>
          <w:ilvl w:val="0"/>
          <w:numId w:val="20"/>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6C4D64">
      <w:pPr>
        <w:numPr>
          <w:ilvl w:val="1"/>
          <w:numId w:val="20"/>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6C4D64">
      <w:pPr>
        <w:numPr>
          <w:ilvl w:val="1"/>
          <w:numId w:val="20"/>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6C4D64">
      <w:pPr>
        <w:numPr>
          <w:ilvl w:val="1"/>
          <w:numId w:val="20"/>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6C4D64">
      <w:pPr>
        <w:numPr>
          <w:ilvl w:val="0"/>
          <w:numId w:val="20"/>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DB368DA" w14:textId="26F8635D" w:rsidR="005C4707" w:rsidRPr="005C4707" w:rsidRDefault="005C4707" w:rsidP="006C4D64">
      <w:pPr>
        <w:pStyle w:val="Akapitzlist"/>
        <w:numPr>
          <w:ilvl w:val="0"/>
          <w:numId w:val="55"/>
        </w:numPr>
        <w:tabs>
          <w:tab w:val="left" w:pos="993"/>
        </w:tabs>
        <w:spacing w:after="0" w:line="240" w:lineRule="auto"/>
        <w:ind w:left="567" w:right="47"/>
        <w:rPr>
          <w:sz w:val="20"/>
          <w:szCs w:val="20"/>
        </w:rPr>
      </w:pPr>
      <w:r w:rsidRPr="005C4707">
        <w:rPr>
          <w:sz w:val="20"/>
          <w:szCs w:val="20"/>
        </w:rPr>
        <w:t xml:space="preserve">na podstawie art. 439 ustawy PZP ustala się, iż w przypadku zmiany ceny materiałów lub kosztów związanych z realizacją zamówienia strony umowy mogą wystąpić o zmianę wynagrodzenia przy spełnieniu następujących warunków: </w:t>
      </w:r>
    </w:p>
    <w:p w14:paraId="26CA4492" w14:textId="043CA568"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ustala się wysokość poziomu zmiany ceny materiałów</w:t>
      </w:r>
      <w:r w:rsidRPr="002357D7">
        <w:rPr>
          <w:rFonts w:eastAsia="Calibri"/>
          <w:sz w:val="20"/>
          <w:szCs w:val="20"/>
        </w:rPr>
        <w:t xml:space="preserve"> </w:t>
      </w:r>
      <w:r w:rsidRPr="002357D7">
        <w:rPr>
          <w:sz w:val="20"/>
          <w:szCs w:val="20"/>
        </w:rPr>
        <w:t xml:space="preserve">lub kosztów, uprawniający strony umowy do żądania zmiany wynagrodzenia w wysokości nie mniejszej niż </w:t>
      </w:r>
      <w:r w:rsidR="00AF12AF">
        <w:rPr>
          <w:sz w:val="20"/>
          <w:szCs w:val="20"/>
        </w:rPr>
        <w:t>10</w:t>
      </w:r>
      <w:r w:rsidRPr="002357D7">
        <w:rPr>
          <w:sz w:val="20"/>
          <w:szCs w:val="20"/>
        </w:rPr>
        <w:t xml:space="preserve"> %; </w:t>
      </w:r>
    </w:p>
    <w:p w14:paraId="38B5528E" w14:textId="11952026"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początkowy termin ustalenia zmiany wynagrodzenia ustala się nie wcześniej niż na </w:t>
      </w:r>
      <w:r w:rsidR="00DF0BD1">
        <w:rPr>
          <w:sz w:val="20"/>
          <w:szCs w:val="20"/>
        </w:rPr>
        <w:t>6</w:t>
      </w:r>
      <w:r w:rsidRPr="002357D7">
        <w:rPr>
          <w:sz w:val="20"/>
          <w:szCs w:val="20"/>
        </w:rPr>
        <w:t xml:space="preserve"> miesięcy od dnia podpisania umowy; </w:t>
      </w:r>
    </w:p>
    <w:p w14:paraId="1F2CF04C"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wskaźnik zmiany ceny materiałów lub kosztów stanowią bazy cenotwórcze wskazane w dostępnych publikacjach na rynku np. Sekocenbud, Orgbud, Wacetob aktualne na dzień składania wniosku o zmianę wynagrodzenia; </w:t>
      </w:r>
    </w:p>
    <w:p w14:paraId="1A0B5DDE" w14:textId="530BDCEF"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strony umowy mogą wystąpić o zmianę wynagrodzenia w przypadku, gdy zmiana, o której mowa w lit. a ma wpływ na całkowity koszt wykonania zamówienia w wysokości nie mniejszej niż </w:t>
      </w:r>
      <w:r w:rsidR="00DF0BD1">
        <w:rPr>
          <w:sz w:val="20"/>
          <w:szCs w:val="20"/>
        </w:rPr>
        <w:t>10</w:t>
      </w:r>
      <w:r w:rsidRPr="002357D7">
        <w:rPr>
          <w:sz w:val="20"/>
          <w:szCs w:val="20"/>
        </w:rPr>
        <w:t xml:space="preserve"> %</w:t>
      </w:r>
      <w:r w:rsidRPr="002357D7">
        <w:rPr>
          <w:rFonts w:eastAsia="Calibri"/>
          <w:sz w:val="20"/>
          <w:szCs w:val="20"/>
        </w:rPr>
        <w:t xml:space="preserve"> </w:t>
      </w:r>
      <w:r w:rsidRPr="002357D7">
        <w:rPr>
          <w:sz w:val="20"/>
          <w:szCs w:val="20"/>
        </w:rPr>
        <w:t xml:space="preserve">całkowitego wynagrodzenia Wykonawcy określonego w § 5 ust. 1; </w:t>
      </w:r>
    </w:p>
    <w:p w14:paraId="411CC159" w14:textId="754BEC5D" w:rsidR="005C4707" w:rsidRPr="002357D7" w:rsidRDefault="005C4707" w:rsidP="006C4D64">
      <w:pPr>
        <w:numPr>
          <w:ilvl w:val="1"/>
          <w:numId w:val="55"/>
        </w:numPr>
        <w:spacing w:after="0" w:line="240" w:lineRule="auto"/>
        <w:ind w:left="1009" w:right="47" w:hanging="286"/>
        <w:rPr>
          <w:sz w:val="20"/>
          <w:szCs w:val="20"/>
        </w:rPr>
      </w:pPr>
      <w:r w:rsidRPr="002357D7">
        <w:rPr>
          <w:sz w:val="20"/>
          <w:szCs w:val="20"/>
        </w:rPr>
        <w:t xml:space="preserve">strony umowy mogą wystąpić o zmianę wynagrodzenia nie częściej niż raz na </w:t>
      </w:r>
      <w:r w:rsidR="004173D6">
        <w:rPr>
          <w:sz w:val="20"/>
          <w:szCs w:val="20"/>
        </w:rPr>
        <w:t>6</w:t>
      </w:r>
      <w:r w:rsidRPr="002357D7">
        <w:rPr>
          <w:sz w:val="20"/>
          <w:szCs w:val="20"/>
        </w:rPr>
        <w:t xml:space="preserve"> miesi</w:t>
      </w:r>
      <w:r w:rsidR="00DF0BD1">
        <w:rPr>
          <w:sz w:val="20"/>
          <w:szCs w:val="20"/>
        </w:rPr>
        <w:t>ę</w:t>
      </w:r>
      <w:r w:rsidRPr="002357D7">
        <w:rPr>
          <w:sz w:val="20"/>
          <w:szCs w:val="20"/>
        </w:rPr>
        <w:t>c</w:t>
      </w:r>
      <w:r w:rsidR="004173D6">
        <w:rPr>
          <w:sz w:val="20"/>
          <w:szCs w:val="20"/>
        </w:rPr>
        <w:t>y</w:t>
      </w:r>
      <w:r w:rsidRPr="002357D7">
        <w:rPr>
          <w:sz w:val="20"/>
          <w:szCs w:val="20"/>
        </w:rPr>
        <w:t xml:space="preserve"> oraz nie później niż 1 miesiąc przed zakończeniem terminu realizacji przedmiotu umowy określonego w § 4 ust. 1; </w:t>
      </w:r>
    </w:p>
    <w:p w14:paraId="073259EA"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w celu zmiany wynagrodzenia strona umowy składa wniosek o zmianę wynagrodzenia z uzasadnieniem wnioskowanej zmiany, do którego załącznikiem jest kosztorys sporządzony metodą szczegółową przez stronę umowy składającą wniosek  przy zastosowaniu baz cenotwórczych wskazanych w dostępnych publikacjach na rynku np. Sekocenbud, Orgbud, Wacetob aktualnych na dzień składania wniosku o zmianę wynagrodzenia;   </w:t>
      </w:r>
    </w:p>
    <w:p w14:paraId="31B00CAC"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wpływ zmiany ceny materiałów lub kosztów na koszt wykonania zamówienia nie może stanowić podstawy do zmiany terminu realizacji przedmiotu umowy określonego w § 4 ust. 1; </w:t>
      </w:r>
    </w:p>
    <w:p w14:paraId="49E2F1D5"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t xml:space="preserve">maksymalna całkowita wartość zmiany wynagrodzenia, jaką dopuszcza Zamawiający wynosi do 5,0% całkowitego wynagrodzenia Wykonawcy określonego w § 5 ust. 1; </w:t>
      </w:r>
    </w:p>
    <w:p w14:paraId="22645FEF" w14:textId="77777777" w:rsidR="005C4707" w:rsidRPr="002357D7" w:rsidRDefault="005C4707" w:rsidP="006C4D64">
      <w:pPr>
        <w:numPr>
          <w:ilvl w:val="1"/>
          <w:numId w:val="55"/>
        </w:numPr>
        <w:spacing w:after="0" w:line="240" w:lineRule="auto"/>
        <w:ind w:left="1002" w:right="47" w:hanging="286"/>
        <w:rPr>
          <w:sz w:val="20"/>
          <w:szCs w:val="20"/>
        </w:rPr>
      </w:pPr>
      <w:r w:rsidRPr="002357D7">
        <w:rPr>
          <w:sz w:val="20"/>
          <w:szCs w:val="20"/>
        </w:rPr>
        <w:lastRenderedPageBreak/>
        <w:t xml:space="preserve">przez zmianę ceny materiałów lub kosztów rozumie się wzrost odpowiednio cen, jak i ich obniżenie, względem przyjętych w celu ustalenia wynagrodzenia Wykonawcy zawartego w ofercie; </w:t>
      </w:r>
    </w:p>
    <w:p w14:paraId="10D7B124" w14:textId="2CCDB583" w:rsidR="005C4707" w:rsidRPr="005C4707" w:rsidRDefault="005C4707" w:rsidP="006C4D64">
      <w:pPr>
        <w:numPr>
          <w:ilvl w:val="1"/>
          <w:numId w:val="55"/>
        </w:numPr>
        <w:spacing w:after="0" w:line="240" w:lineRule="auto"/>
        <w:ind w:left="1002" w:right="47" w:hanging="360"/>
        <w:rPr>
          <w:sz w:val="20"/>
          <w:szCs w:val="20"/>
        </w:rPr>
      </w:pPr>
      <w:r w:rsidRPr="002357D7">
        <w:rPr>
          <w:sz w:val="20"/>
          <w:szCs w:val="20"/>
        </w:rPr>
        <w:t>Wykonawca, którego wynagrodzenie zostało zmienione zgodnie z lit.. a-i zobowiązany jest do zmiany wynagrodzenia przysługującego podwykonawcy, z którym zawarł umowę, w zakresie odpowiadającym zmianom cen materiałów dotyczących zobowiązania podwykonawcy, jeżeli łącznie spełnione są następujące warunki: przedmiotem umowy są roboty budowlane lub usługi oraz okres obowiązywania umowy przekracza 12 miesięcy.</w:t>
      </w:r>
    </w:p>
    <w:p w14:paraId="31D6E3D6" w14:textId="7285C4B1"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27EA2F47" w14:textId="5FB09E75" w:rsidR="00A4611A" w:rsidRPr="00A4611A" w:rsidRDefault="006D78CB" w:rsidP="00A4611A">
      <w:pPr>
        <w:numPr>
          <w:ilvl w:val="0"/>
          <w:numId w:val="55"/>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r w:rsidR="00A4611A" w:rsidRPr="00A4611A">
        <w:rPr>
          <w:sz w:val="20"/>
        </w:rPr>
        <w:t xml:space="preserve">Zmiana minimalnego wynagrodzenia za pracę wchodząca w życie z dniem </w:t>
      </w:r>
      <w:r w:rsidR="00A4611A" w:rsidRPr="00A4611A">
        <w:rPr>
          <w:color w:val="FF0000"/>
          <w:sz w:val="20"/>
        </w:rPr>
        <w:t>1 stycznia 2023 r.</w:t>
      </w:r>
      <w:r w:rsidR="00A4611A" w:rsidRPr="00A4611A">
        <w:rPr>
          <w:sz w:val="20"/>
        </w:rPr>
        <w:t xml:space="preserve"> została przewidziana na etapie postępowania przetargowego i nie może być podstawą do żądania zmiany wynagrodzenia.</w:t>
      </w:r>
    </w:p>
    <w:p w14:paraId="011834EF" w14:textId="77777777"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015F2FCB" w:rsidR="00D0219B" w:rsidRPr="002357D7" w:rsidRDefault="006D78CB" w:rsidP="006C4D64">
      <w:pPr>
        <w:numPr>
          <w:ilvl w:val="0"/>
          <w:numId w:val="55"/>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z dnia 4 października 2018 r. o pracowniczych planach kapitałowych (</w:t>
      </w:r>
      <w:r w:rsidR="00B74243">
        <w:rPr>
          <w:color w:val="auto"/>
          <w:sz w:val="20"/>
          <w:szCs w:val="20"/>
        </w:rPr>
        <w:t>tj. 2021</w:t>
      </w:r>
      <w:r w:rsidRPr="002357D7">
        <w:rPr>
          <w:color w:val="auto"/>
          <w:sz w:val="20"/>
          <w:szCs w:val="20"/>
        </w:rPr>
        <w:t xml:space="preserve">r. poz. </w:t>
      </w:r>
      <w:r w:rsidR="00B74243">
        <w:rPr>
          <w:color w:val="auto"/>
          <w:sz w:val="20"/>
          <w:szCs w:val="20"/>
        </w:rPr>
        <w:t>1342 z późn. zm.</w:t>
      </w:r>
      <w:r w:rsidRPr="002357D7">
        <w:rPr>
          <w:color w:val="auto"/>
          <w:sz w:val="20"/>
          <w:szCs w:val="20"/>
        </w:rPr>
        <w:t xml:space="preserve">), </w:t>
      </w:r>
    </w:p>
    <w:p w14:paraId="35C662DF" w14:textId="77777777" w:rsidR="00D0219B" w:rsidRPr="002357D7" w:rsidRDefault="006D78CB" w:rsidP="006C4D64">
      <w:pPr>
        <w:numPr>
          <w:ilvl w:val="0"/>
          <w:numId w:val="55"/>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6C4D64">
      <w:pPr>
        <w:numPr>
          <w:ilvl w:val="2"/>
          <w:numId w:val="22"/>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6C4D64">
      <w:pPr>
        <w:numPr>
          <w:ilvl w:val="2"/>
          <w:numId w:val="22"/>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6C4D64">
      <w:pPr>
        <w:numPr>
          <w:ilvl w:val="2"/>
          <w:numId w:val="22"/>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1004BCF" w:rsidR="00D0219B" w:rsidRPr="00AB1F7B" w:rsidRDefault="006D78CB" w:rsidP="006C4D64">
      <w:pPr>
        <w:numPr>
          <w:ilvl w:val="1"/>
          <w:numId w:val="23"/>
        </w:numPr>
        <w:spacing w:after="0" w:line="240" w:lineRule="auto"/>
        <w:ind w:left="576" w:right="47" w:hanging="211"/>
        <w:rPr>
          <w:sz w:val="20"/>
          <w:szCs w:val="20"/>
        </w:rPr>
      </w:pPr>
      <w:r w:rsidRPr="00AB1F7B">
        <w:rPr>
          <w:sz w:val="20"/>
          <w:szCs w:val="20"/>
        </w:rPr>
        <w:t>wystąpi konieczność wykonania zamówienia dodatkowego</w:t>
      </w:r>
      <w:r w:rsidR="001F7A6F" w:rsidRPr="00AB1F7B">
        <w:rPr>
          <w:sz w:val="20"/>
          <w:szCs w:val="20"/>
        </w:rPr>
        <w:t xml:space="preserve"> zgodnie z art. 454-455 PZP</w:t>
      </w:r>
      <w:r w:rsidRPr="00AB1F7B">
        <w:rPr>
          <w:sz w:val="20"/>
          <w:szCs w:val="20"/>
        </w:rPr>
        <w:t xml:space="preserve">, </w:t>
      </w:r>
    </w:p>
    <w:p w14:paraId="421072BD" w14:textId="5AB345F3" w:rsidR="00D0219B" w:rsidRPr="002357D7" w:rsidRDefault="006D78CB" w:rsidP="006C4D64">
      <w:pPr>
        <w:numPr>
          <w:ilvl w:val="1"/>
          <w:numId w:val="23"/>
        </w:numPr>
        <w:spacing w:after="0" w:line="240" w:lineRule="auto"/>
        <w:ind w:left="576"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6C4D64">
      <w:pPr>
        <w:numPr>
          <w:ilvl w:val="2"/>
          <w:numId w:val="21"/>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2357D7" w:rsidRDefault="006D78CB" w:rsidP="006C4D64">
      <w:pPr>
        <w:numPr>
          <w:ilvl w:val="2"/>
          <w:numId w:val="21"/>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6C4D64">
      <w:pPr>
        <w:numPr>
          <w:ilvl w:val="2"/>
          <w:numId w:val="21"/>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6C4D64">
      <w:pPr>
        <w:numPr>
          <w:ilvl w:val="0"/>
          <w:numId w:val="24"/>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6C4D64">
      <w:pPr>
        <w:numPr>
          <w:ilvl w:val="0"/>
          <w:numId w:val="24"/>
        </w:numPr>
        <w:spacing w:after="0" w:line="240" w:lineRule="auto"/>
        <w:ind w:right="47" w:hanging="404"/>
        <w:rPr>
          <w:sz w:val="20"/>
          <w:szCs w:val="20"/>
        </w:rPr>
      </w:pPr>
      <w:r w:rsidRPr="00A51434">
        <w:rPr>
          <w:sz w:val="20"/>
          <w:szCs w:val="20"/>
        </w:rPr>
        <w:t>koszty pośrednie „Kp"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6C4D64">
      <w:pPr>
        <w:numPr>
          <w:ilvl w:val="0"/>
          <w:numId w:val="24"/>
        </w:numPr>
        <w:spacing w:after="0" w:line="240" w:lineRule="auto"/>
        <w:ind w:right="47" w:hanging="404"/>
        <w:rPr>
          <w:sz w:val="20"/>
          <w:szCs w:val="20"/>
        </w:rPr>
      </w:pPr>
      <w:r w:rsidRPr="00A51434">
        <w:rPr>
          <w:sz w:val="20"/>
          <w:szCs w:val="20"/>
        </w:rPr>
        <w:t>zysk kalkulacyjny „Z" (R+S+Kp)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6C4D64">
      <w:pPr>
        <w:numPr>
          <w:ilvl w:val="0"/>
          <w:numId w:val="24"/>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w:t>
      </w:r>
      <w:r w:rsidRPr="002357D7">
        <w:rPr>
          <w:sz w:val="20"/>
          <w:szCs w:val="20"/>
        </w:rPr>
        <w:lastRenderedPageBreak/>
        <w:t xml:space="preserve">przyjęte na podstawie ogólnie dostępnych katalogów, w tym również cen dostawców na stronach internetowych, ofert handlowych itp., </w:t>
      </w:r>
    </w:p>
    <w:p w14:paraId="0CB7AB60" w14:textId="77777777" w:rsidR="00D0219B" w:rsidRPr="002357D7" w:rsidRDefault="006D78CB" w:rsidP="006C4D64">
      <w:pPr>
        <w:numPr>
          <w:ilvl w:val="0"/>
          <w:numId w:val="24"/>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AB1F7B" w:rsidRDefault="006D78CB" w:rsidP="006C4D64">
      <w:pPr>
        <w:numPr>
          <w:ilvl w:val="0"/>
          <w:numId w:val="25"/>
        </w:numPr>
        <w:spacing w:after="0" w:line="240" w:lineRule="auto"/>
        <w:ind w:left="993" w:right="47" w:hanging="548"/>
        <w:rPr>
          <w:sz w:val="20"/>
          <w:szCs w:val="20"/>
        </w:rPr>
      </w:pPr>
      <w:r w:rsidRPr="00AB1F7B">
        <w:rPr>
          <w:sz w:val="20"/>
          <w:szCs w:val="20"/>
        </w:rPr>
        <w:t>wystąpienia konieczności wykonania robót dodatkowych</w:t>
      </w:r>
      <w:r w:rsidR="00835D52" w:rsidRPr="00AB1F7B">
        <w:rPr>
          <w:sz w:val="20"/>
          <w:szCs w:val="20"/>
        </w:rPr>
        <w:t>, nieobjętych w ogóle dokumentacją projektową</w:t>
      </w:r>
      <w:r w:rsidR="00585E0B" w:rsidRPr="00AB1F7B">
        <w:rPr>
          <w:sz w:val="20"/>
          <w:szCs w:val="20"/>
        </w:rPr>
        <w:t>, ewentualne rboty dodatkowe</w:t>
      </w:r>
      <w:r w:rsidR="00835D52" w:rsidRPr="00AB1F7B">
        <w:rPr>
          <w:sz w:val="20"/>
          <w:szCs w:val="20"/>
        </w:rPr>
        <w:t xml:space="preserve"> realizowane będą </w:t>
      </w:r>
      <w:r w:rsidR="00B65CE6" w:rsidRPr="00AB1F7B">
        <w:rPr>
          <w:sz w:val="20"/>
          <w:szCs w:val="20"/>
        </w:rPr>
        <w:t>w wyniku zmiany umowy na podstawie przepisów z art. 455 ust. 1 pkt 1, 3, 4 oraz ust. 2 ustawy PZP</w:t>
      </w:r>
      <w:r w:rsidRPr="00AB1F7B">
        <w:rPr>
          <w:sz w:val="20"/>
          <w:szCs w:val="20"/>
        </w:rPr>
        <w:t xml:space="preserve"> </w:t>
      </w:r>
    </w:p>
    <w:p w14:paraId="12206CE9"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wystąpienia okoliczności określonych w ust. 10 pkt. 3-4 niniejszego paragrafu, które stanowią podstawę do zmiany wynagrodzenia Wykonawcy, </w:t>
      </w:r>
    </w:p>
    <w:p w14:paraId="2799B891"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6C4D64">
      <w:pPr>
        <w:numPr>
          <w:ilvl w:val="0"/>
          <w:numId w:val="25"/>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6C4D64">
      <w:pPr>
        <w:numPr>
          <w:ilvl w:val="0"/>
          <w:numId w:val="26"/>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6C4D64">
      <w:pPr>
        <w:pStyle w:val="Akapitzlist"/>
        <w:numPr>
          <w:ilvl w:val="1"/>
          <w:numId w:val="20"/>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6C4D64">
      <w:pPr>
        <w:pStyle w:val="Akapitzlist"/>
        <w:numPr>
          <w:ilvl w:val="1"/>
          <w:numId w:val="20"/>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6C4D64">
      <w:pPr>
        <w:pStyle w:val="Akapitzlist"/>
        <w:numPr>
          <w:ilvl w:val="1"/>
          <w:numId w:val="20"/>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5DDDAA83" w:rsidR="00D0219B" w:rsidRPr="002357D7" w:rsidRDefault="006D78CB" w:rsidP="006C4D64">
      <w:pPr>
        <w:pStyle w:val="Akapitzlist"/>
        <w:numPr>
          <w:ilvl w:val="1"/>
          <w:numId w:val="20"/>
        </w:numPr>
        <w:tabs>
          <w:tab w:val="left" w:pos="567"/>
        </w:tabs>
        <w:spacing w:after="0" w:line="240" w:lineRule="auto"/>
        <w:ind w:left="993" w:right="47" w:hanging="27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6C4D64">
      <w:pPr>
        <w:numPr>
          <w:ilvl w:val="0"/>
          <w:numId w:val="26"/>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2C4E432C" w:rsidR="0051145B" w:rsidRPr="002357D7" w:rsidRDefault="006D78CB" w:rsidP="0050501E">
      <w:pPr>
        <w:pStyle w:val="Nagwek1"/>
        <w:spacing w:after="0" w:line="240" w:lineRule="auto"/>
        <w:ind w:left="36" w:right="69"/>
        <w:rPr>
          <w:sz w:val="20"/>
          <w:szCs w:val="20"/>
        </w:rPr>
      </w:pPr>
      <w:r w:rsidRPr="002357D7">
        <w:rPr>
          <w:sz w:val="20"/>
          <w:szCs w:val="20"/>
        </w:rPr>
        <w:lastRenderedPageBreak/>
        <w:t>§ 1</w:t>
      </w:r>
      <w:r w:rsidR="00091176">
        <w:rPr>
          <w:sz w:val="20"/>
          <w:szCs w:val="20"/>
        </w:rPr>
        <w:t>6</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6C4D64">
      <w:pPr>
        <w:numPr>
          <w:ilvl w:val="1"/>
          <w:numId w:val="27"/>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7B4D41F6" w:rsidR="00D0219B" w:rsidRPr="002357D7" w:rsidRDefault="006D78CB" w:rsidP="006C4D64">
      <w:pPr>
        <w:numPr>
          <w:ilvl w:val="0"/>
          <w:numId w:val="27"/>
        </w:numPr>
        <w:spacing w:after="0" w:line="240" w:lineRule="auto"/>
        <w:ind w:left="582" w:right="47" w:hanging="567"/>
        <w:rPr>
          <w:sz w:val="20"/>
          <w:szCs w:val="20"/>
        </w:rPr>
      </w:pPr>
      <w:r w:rsidRPr="002357D7">
        <w:rPr>
          <w:sz w:val="20"/>
          <w:szCs w:val="20"/>
        </w:rPr>
        <w:t>Strony zgodnie postanawiają, iż za siłę wyższą nie uznają stanu epidemii z powodu zakażeń wirusem SARS-COV-2 ogłoszonego rozporządzeniem Ministra Zdrowia z dnia 2</w:t>
      </w:r>
      <w:r w:rsidR="00B74243">
        <w:rPr>
          <w:sz w:val="20"/>
          <w:szCs w:val="20"/>
        </w:rPr>
        <w:t>0</w:t>
      </w:r>
      <w:r w:rsidRPr="002357D7">
        <w:rPr>
          <w:sz w:val="20"/>
          <w:szCs w:val="20"/>
        </w:rPr>
        <w:t xml:space="preserve"> marca 2020 r. w sprawie ogłoszenia na obszarze Rzeczypospolitej Polskiej stanu epidemii (Dz. U. z 2020 r. poz. 491). </w:t>
      </w:r>
    </w:p>
    <w:p w14:paraId="53107DBA"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6C4D64">
      <w:pPr>
        <w:numPr>
          <w:ilvl w:val="0"/>
          <w:numId w:val="27"/>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5F5CB5CF"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7</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5C46917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8</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lastRenderedPageBreak/>
        <w:t xml:space="preserve">Termin gwarancji ulega przedłużeniu o czas usunięcia wady, jeśli powiadomienie o wystąpieniu wady nastąpiło jeszcze w czasie trwania gwarancji. </w:t>
      </w:r>
    </w:p>
    <w:p w14:paraId="54FC83A0" w14:textId="514BCC52" w:rsidR="00D0219B" w:rsidRPr="002357D7" w:rsidRDefault="006D78CB" w:rsidP="006C4D64">
      <w:pPr>
        <w:numPr>
          <w:ilvl w:val="0"/>
          <w:numId w:val="28"/>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6C4D64">
      <w:pPr>
        <w:numPr>
          <w:ilvl w:val="0"/>
          <w:numId w:val="28"/>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645E54AD" w:rsidR="008D6B1C" w:rsidRPr="002357D7" w:rsidRDefault="006D78CB" w:rsidP="0050501E">
      <w:pPr>
        <w:pStyle w:val="Nagwek1"/>
        <w:spacing w:after="0" w:line="240" w:lineRule="auto"/>
        <w:ind w:left="36" w:right="69"/>
        <w:rPr>
          <w:sz w:val="20"/>
          <w:szCs w:val="20"/>
        </w:rPr>
      </w:pPr>
      <w:r w:rsidRPr="002357D7">
        <w:rPr>
          <w:sz w:val="20"/>
          <w:szCs w:val="20"/>
        </w:rPr>
        <w:t>§ 1</w:t>
      </w:r>
      <w:r w:rsidR="00091176">
        <w:rPr>
          <w:sz w:val="20"/>
          <w:szCs w:val="20"/>
        </w:rPr>
        <w:t>9</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6C4D64">
      <w:pPr>
        <w:numPr>
          <w:ilvl w:val="0"/>
          <w:numId w:val="29"/>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6C4D64">
      <w:pPr>
        <w:numPr>
          <w:ilvl w:val="0"/>
          <w:numId w:val="29"/>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6C4D64">
      <w:pPr>
        <w:numPr>
          <w:ilvl w:val="0"/>
          <w:numId w:val="29"/>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6C4D64">
      <w:pPr>
        <w:numPr>
          <w:ilvl w:val="0"/>
          <w:numId w:val="29"/>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6C4D64">
      <w:pPr>
        <w:numPr>
          <w:ilvl w:val="0"/>
          <w:numId w:val="29"/>
        </w:numPr>
        <w:spacing w:after="0" w:line="240" w:lineRule="auto"/>
        <w:ind w:right="47" w:hanging="201"/>
        <w:rPr>
          <w:sz w:val="20"/>
          <w:szCs w:val="20"/>
        </w:rPr>
      </w:pPr>
      <w:r w:rsidRPr="002357D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5822D5"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w:t>
      </w:r>
      <w:r w:rsidRPr="005822D5">
        <w:rPr>
          <w:sz w:val="20"/>
          <w:szCs w:val="20"/>
        </w:rPr>
        <w:t xml:space="preserve">e-mail: </w:t>
      </w:r>
      <w:r w:rsidR="00115475" w:rsidRPr="005822D5">
        <w:rPr>
          <w:color w:val="0563C1"/>
          <w:sz w:val="20"/>
          <w:szCs w:val="20"/>
          <w:u w:val="single" w:color="0563C1"/>
        </w:rPr>
        <w:t>inspektor@cbi24.pl</w:t>
      </w:r>
      <w:r w:rsidRPr="005822D5">
        <w:rPr>
          <w:sz w:val="20"/>
          <w:szCs w:val="20"/>
        </w:rPr>
        <w:t>,</w:t>
      </w:r>
      <w:r w:rsidRPr="005822D5">
        <w:rPr>
          <w:rFonts w:eastAsia="Times New Roman"/>
          <w:sz w:val="20"/>
          <w:szCs w:val="20"/>
        </w:rPr>
        <w:t xml:space="preserve"> </w:t>
      </w:r>
    </w:p>
    <w:p w14:paraId="1ECFD791" w14:textId="505FF604" w:rsidR="00D0219B" w:rsidRPr="00D8095C" w:rsidRDefault="006D78CB" w:rsidP="006C4D64">
      <w:pPr>
        <w:numPr>
          <w:ilvl w:val="0"/>
          <w:numId w:val="30"/>
        </w:numPr>
        <w:spacing w:after="0" w:line="240" w:lineRule="auto"/>
        <w:ind w:right="40" w:hanging="273"/>
        <w:rPr>
          <w:sz w:val="20"/>
          <w:szCs w:val="20"/>
        </w:rPr>
      </w:pPr>
      <w:r w:rsidRPr="005822D5">
        <w:rPr>
          <w:sz w:val="20"/>
          <w:szCs w:val="20"/>
        </w:rPr>
        <w:t>Pani/Pana dane osobowe przetwarzane będą na podstawie art. 6 ust. 1 lit. c RODO w celu związanym z postępowaniem o udzielenie zamówienia publicznego pn.</w:t>
      </w:r>
      <w:r w:rsidR="00D8095C">
        <w:rPr>
          <w:sz w:val="20"/>
          <w:szCs w:val="20"/>
        </w:rPr>
        <w:t xml:space="preserve"> </w:t>
      </w:r>
      <w:r w:rsidR="00961A43" w:rsidRPr="003028D2">
        <w:rPr>
          <w:b/>
          <w:bCs/>
          <w:sz w:val="20"/>
          <w:szCs w:val="20"/>
        </w:rPr>
        <w:t>„Odbudowa wraz z infrastrukturą towarzyszącą zbiornika wodnego w miejscowości</w:t>
      </w:r>
      <w:r w:rsidR="00961A43" w:rsidRPr="003028D2">
        <w:rPr>
          <w:sz w:val="20"/>
          <w:szCs w:val="20"/>
        </w:rPr>
        <w:t xml:space="preserve"> </w:t>
      </w:r>
      <w:r w:rsidR="00961A43" w:rsidRPr="003028D2">
        <w:rPr>
          <w:b/>
          <w:bCs/>
          <w:sz w:val="20"/>
          <w:szCs w:val="20"/>
        </w:rPr>
        <w:t>Wieprzów Tarnawacki”</w:t>
      </w:r>
      <w:r w:rsidR="0079425E" w:rsidRPr="00D8095C">
        <w:rPr>
          <w:sz w:val="20"/>
          <w:szCs w:val="20"/>
        </w:rPr>
        <w:t>,</w:t>
      </w:r>
      <w:r w:rsidRPr="00D8095C">
        <w:rPr>
          <w:sz w:val="20"/>
          <w:szCs w:val="20"/>
        </w:rPr>
        <w:t xml:space="preserve"> prowadzonym w trybie podstawowym bez negocjacji. </w:t>
      </w:r>
    </w:p>
    <w:p w14:paraId="268D8974" w14:textId="77777777" w:rsidR="00D0219B" w:rsidRPr="002357D7" w:rsidRDefault="006D78CB" w:rsidP="006C4D64">
      <w:pPr>
        <w:numPr>
          <w:ilvl w:val="0"/>
          <w:numId w:val="30"/>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6C4D64">
      <w:pPr>
        <w:numPr>
          <w:ilvl w:val="0"/>
          <w:numId w:val="30"/>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25E4F1EA"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5822D5">
        <w:rPr>
          <w:sz w:val="20"/>
          <w:szCs w:val="20"/>
        </w:rPr>
        <w:t>20</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42597BF8"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Strony zobowiązują się do zachowania w tajemnicy wszelkich informacji pozostających w związku z wykonaniem niniejszej umowy, chyba, że obowiązek przekazania informacji dotyczących zawarcia </w:t>
      </w:r>
      <w:r w:rsidRPr="00F74A83">
        <w:rPr>
          <w:rFonts w:ascii="Arial" w:hAnsi="Arial" w:cs="Arial"/>
          <w:color w:val="000000"/>
          <w:sz w:val="20"/>
          <w:szCs w:val="20"/>
        </w:rPr>
        <w:lastRenderedPageBreak/>
        <w:t>realizacji lub wykonania niniejszej umowy wynikał będzie z obowiązujących przepisów prawa.</w:t>
      </w:r>
    </w:p>
    <w:p w14:paraId="7DF5ABBC"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W sprawach nieuregulowanych niniejszą umową stosuje się przepisy obowiązującego prawa, w szczególności Kodeksu </w:t>
      </w:r>
      <w:r w:rsidRPr="00F74A83">
        <w:rPr>
          <w:rFonts w:ascii="Arial" w:hAnsi="Arial" w:cs="Arial"/>
          <w:sz w:val="20"/>
          <w:szCs w:val="20"/>
        </w:rPr>
        <w:t>cywilnego, Prawa zamówień publicznych, Prawa budowlanego oraz ustawy o prawie autorskim i prawach pokrewnych.</w:t>
      </w:r>
    </w:p>
    <w:p w14:paraId="54CA58E9"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F74A83">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F74A83">
        <w:rPr>
          <w:rStyle w:val="markedcontent"/>
          <w:rFonts w:ascii="Arial" w:hAnsi="Arial" w:cs="Arial"/>
          <w:sz w:val="20"/>
          <w:szCs w:val="20"/>
        </w:rPr>
        <w:t>.</w:t>
      </w:r>
    </w:p>
    <w:p w14:paraId="16F16966"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F74A83" w:rsidRDefault="00F74A83" w:rsidP="006C4D64">
      <w:pPr>
        <w:pStyle w:val="Jasnasiatkaakcent31"/>
        <w:widowControl w:val="0"/>
        <w:numPr>
          <w:ilvl w:val="0"/>
          <w:numId w:val="31"/>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F74A83">
        <w:rPr>
          <w:rFonts w:ascii="Arial" w:hAnsi="Arial" w:cs="Arial"/>
          <w:color w:val="000000"/>
          <w:sz w:val="20"/>
          <w:szCs w:val="20"/>
        </w:rPr>
        <w:t>Wszelkie zamiany zmiany umowy wymagają aneksu sporządzonego w formie pisemnej pod rygorem nieważności.</w:t>
      </w:r>
    </w:p>
    <w:p w14:paraId="0B05A6A0" w14:textId="77777777" w:rsidR="00D0219B" w:rsidRPr="002357D7" w:rsidRDefault="006D78CB" w:rsidP="006C4D64">
      <w:pPr>
        <w:numPr>
          <w:ilvl w:val="0"/>
          <w:numId w:val="31"/>
        </w:numPr>
        <w:spacing w:after="0" w:line="240" w:lineRule="auto"/>
        <w:ind w:right="47" w:hanging="360"/>
        <w:rPr>
          <w:sz w:val="20"/>
          <w:szCs w:val="20"/>
        </w:rPr>
      </w:pPr>
      <w:r w:rsidRPr="00F74A83">
        <w:rPr>
          <w:sz w:val="20"/>
          <w:szCs w:val="20"/>
        </w:rPr>
        <w:t>Strony umowy zobowiązują się do niezwłocznego powiadomienia o każdej zmianie adresu lub numeru</w:t>
      </w:r>
      <w:r w:rsidRPr="002357D7">
        <w:rPr>
          <w:sz w:val="20"/>
          <w:szCs w:val="20"/>
        </w:rPr>
        <w:t xml:space="preserve"> telefonu.  W przypadku niezrealizowania tego zobowiązania, pisma skierowane pod adres wskazany w niniejszej umowie uważa się za skutecznie doręczone.  </w:t>
      </w:r>
    </w:p>
    <w:p w14:paraId="72D5F4DB" w14:textId="77777777" w:rsidR="00D0219B" w:rsidRPr="002357D7" w:rsidRDefault="006D78CB" w:rsidP="006C4D64">
      <w:pPr>
        <w:numPr>
          <w:ilvl w:val="0"/>
          <w:numId w:val="31"/>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6C4D64">
      <w:pPr>
        <w:numPr>
          <w:ilvl w:val="0"/>
          <w:numId w:val="31"/>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6C4D64">
      <w:pPr>
        <w:numPr>
          <w:ilvl w:val="0"/>
          <w:numId w:val="31"/>
        </w:numPr>
        <w:spacing w:after="0" w:line="240" w:lineRule="auto"/>
        <w:ind w:right="47" w:hanging="360"/>
        <w:rPr>
          <w:sz w:val="20"/>
          <w:szCs w:val="20"/>
        </w:rPr>
      </w:pPr>
      <w:r w:rsidRPr="002357D7">
        <w:rPr>
          <w:sz w:val="20"/>
          <w:szCs w:val="20"/>
        </w:rPr>
        <w:t xml:space="preserve">Integralną częścią niniejszej umowy są następujące załączniki: </w:t>
      </w:r>
    </w:p>
    <w:p w14:paraId="2772F717" w14:textId="007DEA6D" w:rsidR="00D8095C" w:rsidRPr="00D8095C" w:rsidRDefault="00D8095C"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Program Funkcjonalno-Użytkowy</w:t>
      </w:r>
    </w:p>
    <w:p w14:paraId="2AE925F9" w14:textId="77777777" w:rsidR="00D8095C" w:rsidRDefault="006D78CB"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Specyfikacja Warunków Zamówienia,</w:t>
      </w:r>
    </w:p>
    <w:p w14:paraId="7EE8ABC9" w14:textId="03088D42" w:rsidR="00D0219B" w:rsidRDefault="006D78CB"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 xml:space="preserve">Formularz ofertowy, </w:t>
      </w:r>
    </w:p>
    <w:p w14:paraId="5E4A196B" w14:textId="19A312A8" w:rsidR="00D0219B" w:rsidRDefault="008F2DE0"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W</w:t>
      </w:r>
      <w:r w:rsidR="006D78CB" w:rsidRPr="00D8095C">
        <w:rPr>
          <w:sz w:val="20"/>
          <w:szCs w:val="20"/>
        </w:rPr>
        <w:t xml:space="preserve">zór karty gwarancyjnej, </w:t>
      </w:r>
    </w:p>
    <w:p w14:paraId="5BBE05B8" w14:textId="755B3727" w:rsidR="00D0219B" w:rsidRPr="00D8095C" w:rsidRDefault="008F2DE0" w:rsidP="006C4D64">
      <w:pPr>
        <w:pStyle w:val="Akapitzlist"/>
        <w:numPr>
          <w:ilvl w:val="1"/>
          <w:numId w:val="14"/>
        </w:numPr>
        <w:tabs>
          <w:tab w:val="center" w:pos="652"/>
          <w:tab w:val="center" w:pos="993"/>
        </w:tabs>
        <w:spacing w:after="0" w:line="240" w:lineRule="auto"/>
        <w:ind w:left="567"/>
        <w:jc w:val="left"/>
        <w:rPr>
          <w:sz w:val="20"/>
          <w:szCs w:val="20"/>
        </w:rPr>
      </w:pPr>
      <w:r w:rsidRPr="00D8095C">
        <w:rPr>
          <w:sz w:val="20"/>
          <w:szCs w:val="20"/>
        </w:rPr>
        <w:t>O</w:t>
      </w:r>
      <w:r w:rsidR="006D78CB" w:rsidRPr="00D8095C">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2280AE40"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6B7DA8">
        <w:rPr>
          <w:b/>
          <w:sz w:val="20"/>
          <w:szCs w:val="20"/>
        </w:rPr>
        <w:t>4</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77777777" w:rsidR="00524862" w:rsidRPr="002357D7" w:rsidRDefault="006D78CB" w:rsidP="0050501E">
      <w:pPr>
        <w:spacing w:after="0" w:line="240" w:lineRule="auto"/>
        <w:ind w:left="10" w:right="50"/>
        <w:jc w:val="center"/>
        <w:rPr>
          <w:b/>
          <w:sz w:val="20"/>
          <w:szCs w:val="20"/>
        </w:rPr>
      </w:pPr>
      <w:r w:rsidRPr="002357D7">
        <w:rPr>
          <w:b/>
          <w:sz w:val="20"/>
          <w:szCs w:val="20"/>
        </w:rPr>
        <w:t xml:space="preserve">KARTA GWARANCYJNA </w:t>
      </w:r>
    </w:p>
    <w:p w14:paraId="4065470F" w14:textId="55AF73B8" w:rsidR="00194DFB" w:rsidRPr="005C2948" w:rsidRDefault="006D78CB" w:rsidP="00FC081F">
      <w:pPr>
        <w:pStyle w:val="NormalnyWeb"/>
        <w:snapToGrid w:val="0"/>
        <w:spacing w:before="0" w:after="0"/>
        <w:jc w:val="center"/>
        <w:rPr>
          <w:rFonts w:ascii="Arial" w:hAnsi="Arial" w:cs="Arial"/>
          <w:b/>
          <w:sz w:val="20"/>
          <w:szCs w:val="20"/>
        </w:rPr>
      </w:pPr>
      <w:r w:rsidRPr="005C2948">
        <w:rPr>
          <w:rFonts w:ascii="Arial" w:hAnsi="Arial" w:cs="Arial"/>
          <w:b/>
          <w:sz w:val="20"/>
          <w:szCs w:val="20"/>
        </w:rPr>
        <w:t xml:space="preserve">Dotyczy: wykonanego w ramach umowy nr </w:t>
      </w:r>
      <w:r w:rsidR="0079425E" w:rsidRPr="005C2948">
        <w:rPr>
          <w:rFonts w:ascii="Arial" w:hAnsi="Arial" w:cs="Arial"/>
          <w:b/>
          <w:sz w:val="20"/>
          <w:szCs w:val="20"/>
        </w:rPr>
        <w:t>IR.271.</w:t>
      </w:r>
      <w:r w:rsidR="00961A43" w:rsidRPr="005C2948">
        <w:rPr>
          <w:rFonts w:ascii="Arial" w:hAnsi="Arial" w:cs="Arial"/>
          <w:b/>
          <w:sz w:val="20"/>
          <w:szCs w:val="20"/>
        </w:rPr>
        <w:t>23</w:t>
      </w:r>
      <w:r w:rsidR="0079425E" w:rsidRPr="005C2948">
        <w:rPr>
          <w:rFonts w:ascii="Arial" w:hAnsi="Arial" w:cs="Arial"/>
          <w:b/>
          <w:sz w:val="20"/>
          <w:szCs w:val="20"/>
        </w:rPr>
        <w:t>.202</w:t>
      </w:r>
      <w:r w:rsidR="00DB5E25" w:rsidRPr="005C2948">
        <w:rPr>
          <w:rFonts w:ascii="Arial" w:hAnsi="Arial" w:cs="Arial"/>
          <w:b/>
          <w:sz w:val="20"/>
          <w:szCs w:val="20"/>
        </w:rPr>
        <w:t>2</w:t>
      </w:r>
      <w:r w:rsidR="0079425E" w:rsidRPr="005C2948">
        <w:rPr>
          <w:rFonts w:ascii="Arial" w:hAnsi="Arial" w:cs="Arial"/>
          <w:b/>
          <w:sz w:val="20"/>
          <w:szCs w:val="20"/>
        </w:rPr>
        <w:t>.MT</w:t>
      </w:r>
      <w:r w:rsidRPr="005C2948">
        <w:rPr>
          <w:rFonts w:ascii="Arial" w:hAnsi="Arial" w:cs="Arial"/>
          <w:b/>
          <w:sz w:val="20"/>
          <w:szCs w:val="20"/>
        </w:rPr>
        <w:t xml:space="preserve"> z dnia </w:t>
      </w:r>
      <w:r w:rsidR="003F1C67" w:rsidRPr="005C2948">
        <w:rPr>
          <w:rFonts w:ascii="Arial" w:hAnsi="Arial" w:cs="Arial"/>
          <w:b/>
          <w:sz w:val="20"/>
          <w:szCs w:val="20"/>
        </w:rPr>
        <w:t xml:space="preserve">…….. </w:t>
      </w:r>
      <w:r w:rsidRPr="005C2948">
        <w:rPr>
          <w:rFonts w:ascii="Arial" w:hAnsi="Arial" w:cs="Arial"/>
          <w:b/>
          <w:sz w:val="20"/>
          <w:szCs w:val="20"/>
        </w:rPr>
        <w:t xml:space="preserve">zadania pn. </w:t>
      </w:r>
    </w:p>
    <w:p w14:paraId="31B3C07B" w14:textId="77777777" w:rsidR="00961A43" w:rsidRDefault="00961A43" w:rsidP="0050501E">
      <w:pPr>
        <w:spacing w:after="0" w:line="240" w:lineRule="auto"/>
        <w:ind w:left="5" w:firstLine="0"/>
        <w:jc w:val="center"/>
        <w:rPr>
          <w:b/>
          <w:bCs/>
          <w:sz w:val="20"/>
          <w:szCs w:val="20"/>
        </w:rPr>
      </w:pPr>
      <w:r w:rsidRPr="003028D2">
        <w:rPr>
          <w:b/>
          <w:bCs/>
          <w:sz w:val="20"/>
          <w:szCs w:val="20"/>
        </w:rPr>
        <w:t>„Odbudowa wraz z infrastrukturą towarzyszącą zbiornika wodnego w miejscowości</w:t>
      </w:r>
      <w:r w:rsidRPr="003028D2">
        <w:rPr>
          <w:sz w:val="20"/>
          <w:szCs w:val="20"/>
        </w:rPr>
        <w:t xml:space="preserve"> </w:t>
      </w:r>
      <w:r w:rsidRPr="003028D2">
        <w:rPr>
          <w:b/>
          <w:bCs/>
          <w:sz w:val="20"/>
          <w:szCs w:val="20"/>
        </w:rPr>
        <w:t>Wieprzów Tarnawacki”</w:t>
      </w:r>
    </w:p>
    <w:p w14:paraId="4374C9DD" w14:textId="1F483F5E"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3EF78E1B" w:rsidR="00524862" w:rsidRPr="002357D7" w:rsidRDefault="006D78CB" w:rsidP="006C4D64">
      <w:pPr>
        <w:numPr>
          <w:ilvl w:val="0"/>
          <w:numId w:val="32"/>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961A43">
        <w:rPr>
          <w:sz w:val="20"/>
          <w:szCs w:val="20"/>
        </w:rPr>
        <w:t>23</w:t>
      </w:r>
      <w:r w:rsidR="0079425E" w:rsidRPr="002357D7">
        <w:rPr>
          <w:sz w:val="20"/>
          <w:szCs w:val="20"/>
        </w:rPr>
        <w:t>.202</w:t>
      </w:r>
      <w:r w:rsidR="00DB5E25">
        <w:rPr>
          <w:sz w:val="20"/>
          <w:szCs w:val="20"/>
        </w:rPr>
        <w:t>2</w:t>
      </w:r>
      <w:r w:rsidR="0079425E" w:rsidRPr="002357D7">
        <w:rPr>
          <w:sz w:val="20"/>
          <w:szCs w:val="20"/>
        </w:rPr>
        <w:t>.MT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6C4D64">
      <w:pPr>
        <w:numPr>
          <w:ilvl w:val="0"/>
          <w:numId w:val="32"/>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6C4D64">
      <w:pPr>
        <w:numPr>
          <w:ilvl w:val="0"/>
          <w:numId w:val="33"/>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6C4D64">
      <w:pPr>
        <w:numPr>
          <w:ilvl w:val="0"/>
          <w:numId w:val="33"/>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6C4D64">
      <w:pPr>
        <w:numPr>
          <w:ilvl w:val="0"/>
          <w:numId w:val="33"/>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6C4D64">
      <w:pPr>
        <w:numPr>
          <w:ilvl w:val="0"/>
          <w:numId w:val="34"/>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6C4D64">
      <w:pPr>
        <w:numPr>
          <w:ilvl w:val="0"/>
          <w:numId w:val="35"/>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6C4D64">
      <w:pPr>
        <w:numPr>
          <w:ilvl w:val="0"/>
          <w:numId w:val="35"/>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6C4D64">
      <w:pPr>
        <w:numPr>
          <w:ilvl w:val="0"/>
          <w:numId w:val="36"/>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6C4D64">
      <w:pPr>
        <w:numPr>
          <w:ilvl w:val="0"/>
          <w:numId w:val="36"/>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6C4D64">
      <w:pPr>
        <w:numPr>
          <w:ilvl w:val="0"/>
          <w:numId w:val="36"/>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6C4D64">
      <w:pPr>
        <w:numPr>
          <w:ilvl w:val="0"/>
          <w:numId w:val="37"/>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6C4D64">
      <w:pPr>
        <w:numPr>
          <w:ilvl w:val="0"/>
          <w:numId w:val="37"/>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41AD" w14:textId="77777777" w:rsidR="00EE2CA7" w:rsidRDefault="00EE2CA7">
      <w:pPr>
        <w:spacing w:after="0" w:line="240" w:lineRule="auto"/>
      </w:pPr>
      <w:r>
        <w:separator/>
      </w:r>
    </w:p>
  </w:endnote>
  <w:endnote w:type="continuationSeparator" w:id="0">
    <w:p w14:paraId="3745C933" w14:textId="77777777" w:rsidR="00EE2CA7" w:rsidRDefault="00EE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A969" w14:textId="77777777" w:rsidR="00EE2CA7" w:rsidRDefault="00EE2CA7">
      <w:pPr>
        <w:spacing w:after="0" w:line="240" w:lineRule="auto"/>
      </w:pPr>
      <w:r>
        <w:separator/>
      </w:r>
    </w:p>
  </w:footnote>
  <w:footnote w:type="continuationSeparator" w:id="0">
    <w:p w14:paraId="2AA0BC2C" w14:textId="77777777" w:rsidR="00EE2CA7" w:rsidRDefault="00EE2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49CA3F9A"/>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135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DC235C"/>
    <w:multiLevelType w:val="hybridMultilevel"/>
    <w:tmpl w:val="92ECDD2C"/>
    <w:lvl w:ilvl="0" w:tplc="FFFFFFFF">
      <w:start w:val="1"/>
      <w:numFmt w:val="decimal"/>
      <w:lvlText w:val="%1."/>
      <w:lvlJc w:val="left"/>
      <w:pPr>
        <w:ind w:left="725" w:hanging="360"/>
      </w:pPr>
    </w:lvl>
    <w:lvl w:ilvl="1" w:tplc="04150019">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0"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CEB4213"/>
    <w:multiLevelType w:val="hybridMultilevel"/>
    <w:tmpl w:val="35788EBE"/>
    <w:lvl w:ilvl="0" w:tplc="1772F0D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1CB3D3F"/>
    <w:multiLevelType w:val="hybridMultilevel"/>
    <w:tmpl w:val="CAA4956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8367B13"/>
    <w:multiLevelType w:val="hybridMultilevel"/>
    <w:tmpl w:val="0040E888"/>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3"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4D8243D"/>
    <w:multiLevelType w:val="hybridMultilevel"/>
    <w:tmpl w:val="1FD232C8"/>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BB8447D"/>
    <w:multiLevelType w:val="hybridMultilevel"/>
    <w:tmpl w:val="66380614"/>
    <w:lvl w:ilvl="0" w:tplc="BF6AD538">
      <w:start w:val="19"/>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C376F5"/>
    <w:multiLevelType w:val="hybridMultilevel"/>
    <w:tmpl w:val="1196FA3C"/>
    <w:lvl w:ilvl="0" w:tplc="9610498C">
      <w:start w:val="1"/>
      <w:numFmt w:val="lowerLetter"/>
      <w:lvlText w:val="%1)"/>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7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8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E8E0FE1"/>
    <w:multiLevelType w:val="hybridMultilevel"/>
    <w:tmpl w:val="95EAADA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3"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0DC5A31"/>
    <w:multiLevelType w:val="hybridMultilevel"/>
    <w:tmpl w:val="9CCA79DE"/>
    <w:lvl w:ilvl="0" w:tplc="DD047B12">
      <w:start w:val="2"/>
      <w:numFmt w:val="lowerLetter"/>
      <w:lvlText w:val="%1)"/>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04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47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2C2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E3B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A62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0E3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A4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8F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E9D7E2A"/>
    <w:multiLevelType w:val="hybridMultilevel"/>
    <w:tmpl w:val="CECCFB4E"/>
    <w:lvl w:ilvl="0" w:tplc="AD08B47E">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532061D"/>
    <w:multiLevelType w:val="hybridMultilevel"/>
    <w:tmpl w:val="64AC7C78"/>
    <w:lvl w:ilvl="0" w:tplc="7BA86C8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58E">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12F434">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2B1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AAC2">
      <w:start w:val="1"/>
      <w:numFmt w:val="bullet"/>
      <w:lvlText w:val="o"/>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E9BB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E40D0">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EEAA">
      <w:start w:val="1"/>
      <w:numFmt w:val="bullet"/>
      <w:lvlText w:val="o"/>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649E">
      <w:start w:val="1"/>
      <w:numFmt w:val="bullet"/>
      <w:lvlText w:val="▪"/>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501C27"/>
    <w:multiLevelType w:val="hybridMultilevel"/>
    <w:tmpl w:val="92D4683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129324422">
    <w:abstractNumId w:val="41"/>
  </w:num>
  <w:num w:numId="2" w16cid:durableId="34893329">
    <w:abstractNumId w:val="6"/>
  </w:num>
  <w:num w:numId="3" w16cid:durableId="64300256">
    <w:abstractNumId w:val="30"/>
  </w:num>
  <w:num w:numId="4" w16cid:durableId="1476414902">
    <w:abstractNumId w:val="38"/>
  </w:num>
  <w:num w:numId="5" w16cid:durableId="931863704">
    <w:abstractNumId w:val="23"/>
  </w:num>
  <w:num w:numId="6" w16cid:durableId="1582372994">
    <w:abstractNumId w:val="32"/>
  </w:num>
  <w:num w:numId="7" w16cid:durableId="2060855063">
    <w:abstractNumId w:val="10"/>
  </w:num>
  <w:num w:numId="8" w16cid:durableId="2037540297">
    <w:abstractNumId w:val="14"/>
  </w:num>
  <w:num w:numId="9" w16cid:durableId="35006676">
    <w:abstractNumId w:val="52"/>
  </w:num>
  <w:num w:numId="10" w16cid:durableId="1935475603">
    <w:abstractNumId w:val="60"/>
  </w:num>
  <w:num w:numId="11" w16cid:durableId="1632592895">
    <w:abstractNumId w:val="36"/>
  </w:num>
  <w:num w:numId="12" w16cid:durableId="128282407">
    <w:abstractNumId w:val="12"/>
  </w:num>
  <w:num w:numId="13" w16cid:durableId="824470603">
    <w:abstractNumId w:val="20"/>
  </w:num>
  <w:num w:numId="14" w16cid:durableId="762529239">
    <w:abstractNumId w:val="63"/>
  </w:num>
  <w:num w:numId="15" w16cid:durableId="1652977772">
    <w:abstractNumId w:val="15"/>
  </w:num>
  <w:num w:numId="16" w16cid:durableId="1321927290">
    <w:abstractNumId w:val="21"/>
  </w:num>
  <w:num w:numId="17" w16cid:durableId="1562642674">
    <w:abstractNumId w:val="26"/>
  </w:num>
  <w:num w:numId="18" w16cid:durableId="2050951703">
    <w:abstractNumId w:val="27"/>
  </w:num>
  <w:num w:numId="19" w16cid:durableId="1605722156">
    <w:abstractNumId w:val="57"/>
  </w:num>
  <w:num w:numId="20" w16cid:durableId="2059937596">
    <w:abstractNumId w:val="35"/>
  </w:num>
  <w:num w:numId="21" w16cid:durableId="341125450">
    <w:abstractNumId w:val="59"/>
  </w:num>
  <w:num w:numId="22" w16cid:durableId="578058948">
    <w:abstractNumId w:val="48"/>
  </w:num>
  <w:num w:numId="23" w16cid:durableId="672804096">
    <w:abstractNumId w:val="65"/>
  </w:num>
  <w:num w:numId="24" w16cid:durableId="412553193">
    <w:abstractNumId w:val="64"/>
  </w:num>
  <w:num w:numId="25" w16cid:durableId="2116975647">
    <w:abstractNumId w:val="24"/>
  </w:num>
  <w:num w:numId="26" w16cid:durableId="2124034201">
    <w:abstractNumId w:val="34"/>
  </w:num>
  <w:num w:numId="27" w16cid:durableId="1762793630">
    <w:abstractNumId w:val="55"/>
  </w:num>
  <w:num w:numId="28" w16cid:durableId="272056533">
    <w:abstractNumId w:val="7"/>
  </w:num>
  <w:num w:numId="29" w16cid:durableId="411127926">
    <w:abstractNumId w:val="11"/>
  </w:num>
  <w:num w:numId="30" w16cid:durableId="215435837">
    <w:abstractNumId w:val="44"/>
  </w:num>
  <w:num w:numId="31" w16cid:durableId="511338925">
    <w:abstractNumId w:val="31"/>
  </w:num>
  <w:num w:numId="32" w16cid:durableId="1376850563">
    <w:abstractNumId w:val="66"/>
  </w:num>
  <w:num w:numId="33" w16cid:durableId="1847668959">
    <w:abstractNumId w:val="62"/>
  </w:num>
  <w:num w:numId="34" w16cid:durableId="1284922965">
    <w:abstractNumId w:val="49"/>
  </w:num>
  <w:num w:numId="35" w16cid:durableId="1785608873">
    <w:abstractNumId w:val="17"/>
  </w:num>
  <w:num w:numId="36" w16cid:durableId="25644043">
    <w:abstractNumId w:val="47"/>
  </w:num>
  <w:num w:numId="37" w16cid:durableId="1478644508">
    <w:abstractNumId w:val="58"/>
  </w:num>
  <w:num w:numId="38" w16cid:durableId="1175918159">
    <w:abstractNumId w:val="28"/>
  </w:num>
  <w:num w:numId="39" w16cid:durableId="12849868">
    <w:abstractNumId w:val="25"/>
  </w:num>
  <w:num w:numId="40" w16cid:durableId="641934193">
    <w:abstractNumId w:val="43"/>
  </w:num>
  <w:num w:numId="41" w16cid:durableId="1132021893">
    <w:abstractNumId w:val="42"/>
  </w:num>
  <w:num w:numId="42" w16cid:durableId="1556814969">
    <w:abstractNumId w:val="22"/>
  </w:num>
  <w:num w:numId="43" w16cid:durableId="1037511882">
    <w:abstractNumId w:val="46"/>
  </w:num>
  <w:num w:numId="44" w16cid:durableId="960038901">
    <w:abstractNumId w:val="2"/>
  </w:num>
  <w:num w:numId="45" w16cid:durableId="1998266442">
    <w:abstractNumId w:val="4"/>
  </w:num>
  <w:num w:numId="46" w16cid:durableId="1383864596">
    <w:abstractNumId w:val="33"/>
  </w:num>
  <w:num w:numId="47" w16cid:durableId="363213887">
    <w:abstractNumId w:val="19"/>
  </w:num>
  <w:num w:numId="48" w16cid:durableId="1741637343">
    <w:abstractNumId w:val="37"/>
  </w:num>
  <w:num w:numId="49" w16cid:durableId="498079918">
    <w:abstractNumId w:val="40"/>
  </w:num>
  <w:num w:numId="50" w16cid:durableId="29840638">
    <w:abstractNumId w:val="54"/>
  </w:num>
  <w:num w:numId="51" w16cid:durableId="459539118">
    <w:abstractNumId w:val="9"/>
  </w:num>
  <w:num w:numId="52" w16cid:durableId="544366964">
    <w:abstractNumId w:val="53"/>
  </w:num>
  <w:num w:numId="53" w16cid:durableId="1708986981">
    <w:abstractNumId w:val="45"/>
  </w:num>
  <w:num w:numId="54" w16cid:durableId="1717269938">
    <w:abstractNumId w:val="29"/>
  </w:num>
  <w:num w:numId="55" w16cid:durableId="1580749810">
    <w:abstractNumId w:val="50"/>
  </w:num>
  <w:num w:numId="56" w16cid:durableId="307445517">
    <w:abstractNumId w:val="16"/>
  </w:num>
  <w:num w:numId="57" w16cid:durableId="1398623562">
    <w:abstractNumId w:val="51"/>
  </w:num>
  <w:num w:numId="58" w16cid:durableId="1217549866">
    <w:abstractNumId w:val="39"/>
  </w:num>
  <w:num w:numId="59" w16cid:durableId="409087872">
    <w:abstractNumId w:val="61"/>
  </w:num>
  <w:num w:numId="60" w16cid:durableId="939409505">
    <w:abstractNumId w:val="8"/>
  </w:num>
  <w:num w:numId="61" w16cid:durableId="1845198429">
    <w:abstractNumId w:val="67"/>
  </w:num>
  <w:num w:numId="62" w16cid:durableId="914632175">
    <w:abstractNumId w:val="56"/>
  </w:num>
  <w:num w:numId="63" w16cid:durableId="241644296">
    <w:abstractNumId w:val="13"/>
  </w:num>
  <w:num w:numId="64" w16cid:durableId="1962690143">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42248"/>
    <w:rsid w:val="000437D1"/>
    <w:rsid w:val="0005378F"/>
    <w:rsid w:val="00057829"/>
    <w:rsid w:val="00077174"/>
    <w:rsid w:val="00080E7E"/>
    <w:rsid w:val="00081AFC"/>
    <w:rsid w:val="00086260"/>
    <w:rsid w:val="00091176"/>
    <w:rsid w:val="000C37F9"/>
    <w:rsid w:val="000D3275"/>
    <w:rsid w:val="000D4481"/>
    <w:rsid w:val="00106E2C"/>
    <w:rsid w:val="00115475"/>
    <w:rsid w:val="001217D8"/>
    <w:rsid w:val="001234B6"/>
    <w:rsid w:val="00147215"/>
    <w:rsid w:val="001478B2"/>
    <w:rsid w:val="0016496A"/>
    <w:rsid w:val="00194DFB"/>
    <w:rsid w:val="001A4097"/>
    <w:rsid w:val="001A5DF6"/>
    <w:rsid w:val="001B6359"/>
    <w:rsid w:val="001B66A2"/>
    <w:rsid w:val="001C5C7A"/>
    <w:rsid w:val="001F1D68"/>
    <w:rsid w:val="001F622C"/>
    <w:rsid w:val="001F7A6F"/>
    <w:rsid w:val="002335ED"/>
    <w:rsid w:val="002357D7"/>
    <w:rsid w:val="00270F74"/>
    <w:rsid w:val="00283184"/>
    <w:rsid w:val="002E26E5"/>
    <w:rsid w:val="002E5303"/>
    <w:rsid w:val="003028D2"/>
    <w:rsid w:val="00317CD6"/>
    <w:rsid w:val="003305E9"/>
    <w:rsid w:val="003451D3"/>
    <w:rsid w:val="00357D47"/>
    <w:rsid w:val="003765EA"/>
    <w:rsid w:val="0038441A"/>
    <w:rsid w:val="00384D90"/>
    <w:rsid w:val="003856ED"/>
    <w:rsid w:val="0039291C"/>
    <w:rsid w:val="003B14A5"/>
    <w:rsid w:val="003B65A1"/>
    <w:rsid w:val="003E78A8"/>
    <w:rsid w:val="003F1C67"/>
    <w:rsid w:val="004173D6"/>
    <w:rsid w:val="0042150E"/>
    <w:rsid w:val="004246AE"/>
    <w:rsid w:val="0044743F"/>
    <w:rsid w:val="00447518"/>
    <w:rsid w:val="004928E6"/>
    <w:rsid w:val="004B78E8"/>
    <w:rsid w:val="004D6E71"/>
    <w:rsid w:val="004E449B"/>
    <w:rsid w:val="004E4D46"/>
    <w:rsid w:val="004E522D"/>
    <w:rsid w:val="0050501E"/>
    <w:rsid w:val="0051145B"/>
    <w:rsid w:val="00524862"/>
    <w:rsid w:val="00527C0A"/>
    <w:rsid w:val="0053703D"/>
    <w:rsid w:val="00540F8D"/>
    <w:rsid w:val="0055174E"/>
    <w:rsid w:val="0055540F"/>
    <w:rsid w:val="005778F0"/>
    <w:rsid w:val="005822D5"/>
    <w:rsid w:val="00585E0B"/>
    <w:rsid w:val="00587CB6"/>
    <w:rsid w:val="005B2FC3"/>
    <w:rsid w:val="005B5543"/>
    <w:rsid w:val="005B5EC0"/>
    <w:rsid w:val="005B66E5"/>
    <w:rsid w:val="005C2948"/>
    <w:rsid w:val="005C37E2"/>
    <w:rsid w:val="005C4707"/>
    <w:rsid w:val="005C5740"/>
    <w:rsid w:val="006316A5"/>
    <w:rsid w:val="006454AC"/>
    <w:rsid w:val="00647688"/>
    <w:rsid w:val="006778A2"/>
    <w:rsid w:val="00680F4F"/>
    <w:rsid w:val="00684732"/>
    <w:rsid w:val="00694E0E"/>
    <w:rsid w:val="006B0F13"/>
    <w:rsid w:val="006B7DA8"/>
    <w:rsid w:val="006C44CC"/>
    <w:rsid w:val="006C4D64"/>
    <w:rsid w:val="006D06CB"/>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902F4"/>
    <w:rsid w:val="008A0344"/>
    <w:rsid w:val="008A0BFC"/>
    <w:rsid w:val="008D2047"/>
    <w:rsid w:val="008D5B36"/>
    <w:rsid w:val="008D6B1C"/>
    <w:rsid w:val="008F2DE0"/>
    <w:rsid w:val="008F33F4"/>
    <w:rsid w:val="009071BC"/>
    <w:rsid w:val="00951B9E"/>
    <w:rsid w:val="00961A43"/>
    <w:rsid w:val="0096355C"/>
    <w:rsid w:val="009652F9"/>
    <w:rsid w:val="0096541E"/>
    <w:rsid w:val="00985DD0"/>
    <w:rsid w:val="009A158A"/>
    <w:rsid w:val="009B20E5"/>
    <w:rsid w:val="009C0D27"/>
    <w:rsid w:val="009E0411"/>
    <w:rsid w:val="00A02220"/>
    <w:rsid w:val="00A12135"/>
    <w:rsid w:val="00A2039B"/>
    <w:rsid w:val="00A43B75"/>
    <w:rsid w:val="00A4611A"/>
    <w:rsid w:val="00A46932"/>
    <w:rsid w:val="00A5140A"/>
    <w:rsid w:val="00A51434"/>
    <w:rsid w:val="00A56992"/>
    <w:rsid w:val="00A92AA0"/>
    <w:rsid w:val="00AB1F7B"/>
    <w:rsid w:val="00AD7833"/>
    <w:rsid w:val="00AE2E6B"/>
    <w:rsid w:val="00AE607A"/>
    <w:rsid w:val="00AF12AF"/>
    <w:rsid w:val="00B51ACC"/>
    <w:rsid w:val="00B568F8"/>
    <w:rsid w:val="00B64172"/>
    <w:rsid w:val="00B65CE6"/>
    <w:rsid w:val="00B74243"/>
    <w:rsid w:val="00B77B7E"/>
    <w:rsid w:val="00BC30CC"/>
    <w:rsid w:val="00BD5D7E"/>
    <w:rsid w:val="00BE7555"/>
    <w:rsid w:val="00BF4C1E"/>
    <w:rsid w:val="00C37640"/>
    <w:rsid w:val="00C534AF"/>
    <w:rsid w:val="00C7102C"/>
    <w:rsid w:val="00C747C7"/>
    <w:rsid w:val="00C853F1"/>
    <w:rsid w:val="00C90411"/>
    <w:rsid w:val="00CA7A96"/>
    <w:rsid w:val="00CB2504"/>
    <w:rsid w:val="00CB2BDE"/>
    <w:rsid w:val="00CC72E3"/>
    <w:rsid w:val="00CE3364"/>
    <w:rsid w:val="00CF4C7A"/>
    <w:rsid w:val="00D0219B"/>
    <w:rsid w:val="00D155D3"/>
    <w:rsid w:val="00D16F94"/>
    <w:rsid w:val="00D32E8B"/>
    <w:rsid w:val="00D4060B"/>
    <w:rsid w:val="00D45B40"/>
    <w:rsid w:val="00D463CA"/>
    <w:rsid w:val="00D50341"/>
    <w:rsid w:val="00D64068"/>
    <w:rsid w:val="00D70685"/>
    <w:rsid w:val="00D76015"/>
    <w:rsid w:val="00D8095C"/>
    <w:rsid w:val="00DA0170"/>
    <w:rsid w:val="00DA6915"/>
    <w:rsid w:val="00DB5C61"/>
    <w:rsid w:val="00DB5E25"/>
    <w:rsid w:val="00DF0BD1"/>
    <w:rsid w:val="00E1098A"/>
    <w:rsid w:val="00E13629"/>
    <w:rsid w:val="00E17193"/>
    <w:rsid w:val="00E23CF7"/>
    <w:rsid w:val="00E43E90"/>
    <w:rsid w:val="00E55BC2"/>
    <w:rsid w:val="00E57F4D"/>
    <w:rsid w:val="00E64EC1"/>
    <w:rsid w:val="00E74ED4"/>
    <w:rsid w:val="00EC0C83"/>
    <w:rsid w:val="00EE2CA7"/>
    <w:rsid w:val="00EF0A33"/>
    <w:rsid w:val="00EF2AF7"/>
    <w:rsid w:val="00EF39D6"/>
    <w:rsid w:val="00F01834"/>
    <w:rsid w:val="00F04183"/>
    <w:rsid w:val="00F04BFA"/>
    <w:rsid w:val="00F43083"/>
    <w:rsid w:val="00F7302C"/>
    <w:rsid w:val="00F74A83"/>
    <w:rsid w:val="00FB2100"/>
    <w:rsid w:val="00FB243F"/>
    <w:rsid w:val="00FB6EC0"/>
    <w:rsid w:val="00FC081F"/>
    <w:rsid w:val="00FD4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 w:type="paragraph" w:styleId="Tytu">
    <w:name w:val="Title"/>
    <w:basedOn w:val="Normalny"/>
    <w:link w:val="TytuZnak"/>
    <w:qFormat/>
    <w:rsid w:val="001217D8"/>
    <w:pPr>
      <w:widowControl w:val="0"/>
      <w:spacing w:before="240" w:after="60" w:line="240" w:lineRule="auto"/>
      <w:ind w:left="0" w:firstLine="0"/>
      <w:jc w:val="center"/>
    </w:pPr>
    <w:rPr>
      <w:rFonts w:eastAsia="Times New Roman"/>
      <w:b/>
      <w:bCs/>
      <w:color w:val="auto"/>
      <w:kern w:val="28"/>
      <w:sz w:val="32"/>
      <w:szCs w:val="32"/>
    </w:rPr>
  </w:style>
  <w:style w:type="character" w:customStyle="1" w:styleId="TytuZnak">
    <w:name w:val="Tytuł Znak"/>
    <w:basedOn w:val="Domylnaczcionkaakapitu"/>
    <w:link w:val="Tytu"/>
    <w:rsid w:val="001217D8"/>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27</Pages>
  <Words>15158</Words>
  <Characters>90950</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143</cp:revision>
  <cp:lastPrinted>2022-04-05T06:50:00Z</cp:lastPrinted>
  <dcterms:created xsi:type="dcterms:W3CDTF">2021-05-12T06:48:00Z</dcterms:created>
  <dcterms:modified xsi:type="dcterms:W3CDTF">2022-12-29T12:11:00Z</dcterms:modified>
</cp:coreProperties>
</file>