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FF2" w:rsidRDefault="008D7610" w:rsidP="000B42EF">
      <w:pPr>
        <w:spacing w:after="0" w:line="240" w:lineRule="auto"/>
        <w:ind w:left="90" w:right="-1432" w:hanging="11"/>
        <w:jc w:val="center"/>
        <w:rPr>
          <w:b/>
          <w:bCs/>
          <w:sz w:val="22"/>
        </w:rPr>
      </w:pPr>
      <w:r w:rsidRPr="000B42EF">
        <w:rPr>
          <w:b/>
          <w:bCs/>
          <w:sz w:val="22"/>
        </w:rPr>
        <w:t>PRZEDMIAR</w:t>
      </w:r>
    </w:p>
    <w:p w:rsidR="000B42EF" w:rsidRPr="000B42EF" w:rsidRDefault="000B42EF" w:rsidP="000B42EF">
      <w:pPr>
        <w:spacing w:after="0" w:line="240" w:lineRule="auto"/>
        <w:ind w:left="90" w:right="-1432" w:hanging="11"/>
        <w:jc w:val="center"/>
        <w:rPr>
          <w:b/>
          <w:bCs/>
          <w:sz w:val="22"/>
        </w:rPr>
      </w:pPr>
    </w:p>
    <w:p w:rsidR="000B42EF" w:rsidRDefault="000B42EF" w:rsidP="000B42EF">
      <w:pPr>
        <w:spacing w:after="0" w:line="240" w:lineRule="auto"/>
        <w:ind w:left="90" w:right="-1432" w:hanging="11"/>
        <w:jc w:val="center"/>
        <w:rPr>
          <w:b/>
          <w:bCs/>
          <w:sz w:val="22"/>
        </w:rPr>
      </w:pPr>
      <w:r w:rsidRPr="000B42EF">
        <w:rPr>
          <w:b/>
          <w:bCs/>
          <w:sz w:val="22"/>
        </w:rPr>
        <w:t>Przebudowa drogi gminnej nr 111574L od drogi powiatowej nr 3504L do miejscowości Podhucie, długości 3,574 km</w:t>
      </w:r>
    </w:p>
    <w:p w:rsidR="000B42EF" w:rsidRPr="000B42EF" w:rsidRDefault="000B42EF" w:rsidP="000B42EF">
      <w:pPr>
        <w:spacing w:after="0" w:line="240" w:lineRule="auto"/>
        <w:ind w:left="90" w:right="-1432" w:hanging="11"/>
        <w:jc w:val="center"/>
        <w:rPr>
          <w:b/>
          <w:bCs/>
          <w:sz w:val="22"/>
        </w:rPr>
      </w:pPr>
    </w:p>
    <w:tbl>
      <w:tblPr>
        <w:tblStyle w:val="TableGrid"/>
        <w:tblW w:w="9725" w:type="dxa"/>
        <w:tblInd w:w="-17" w:type="dxa"/>
        <w:tblCellMar>
          <w:top w:w="17" w:type="dxa"/>
          <w:left w:w="34" w:type="dxa"/>
          <w:right w:w="23" w:type="dxa"/>
        </w:tblCellMar>
        <w:tblLook w:val="04A0" w:firstRow="1" w:lastRow="0" w:firstColumn="1" w:lastColumn="0" w:noHBand="0" w:noVBand="1"/>
      </w:tblPr>
      <w:tblGrid>
        <w:gridCol w:w="503"/>
        <w:gridCol w:w="1011"/>
        <w:gridCol w:w="5602"/>
        <w:gridCol w:w="604"/>
        <w:gridCol w:w="999"/>
        <w:gridCol w:w="1006"/>
      </w:tblGrid>
      <w:tr w:rsidR="004C6FF2" w:rsidTr="00BE1976">
        <w:trPr>
          <w:trHeight w:val="242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15" w:firstLine="0"/>
              <w:jc w:val="center"/>
            </w:pPr>
            <w:proofErr w:type="spellStart"/>
            <w:r>
              <w:rPr>
                <w:b/>
              </w:rPr>
              <w:t>Podst</w:t>
            </w:r>
            <w:proofErr w:type="spellEnd"/>
          </w:p>
        </w:tc>
        <w:tc>
          <w:tcPr>
            <w:tcW w:w="5602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Opis i wyliczenia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>j.m.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rPr>
                <w:b/>
              </w:rPr>
              <w:t>Poszcz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Razem</w:t>
            </w:r>
          </w:p>
        </w:tc>
      </w:tr>
      <w:tr w:rsidR="004C6FF2" w:rsidTr="00BE1976">
        <w:trPr>
          <w:trHeight w:val="197"/>
        </w:trPr>
        <w:tc>
          <w:tcPr>
            <w:tcW w:w="8719" w:type="dxa"/>
            <w:gridSpan w:val="5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4C6FF2" w:rsidRDefault="008D761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  Przebudowa drogi gminnej nr 111574L od drogi powiatowej3504L  do miejscowości Podhucie,  długości 3,574</w:t>
            </w:r>
            <w:r w:rsidR="000B42EF">
              <w:rPr>
                <w:b/>
              </w:rPr>
              <w:t xml:space="preserve"> </w:t>
            </w:r>
            <w:r>
              <w:rPr>
                <w:b/>
              </w:rPr>
              <w:t>km</w:t>
            </w:r>
          </w:p>
        </w:tc>
        <w:tc>
          <w:tcPr>
            <w:tcW w:w="1006" w:type="dxa"/>
            <w:tcBorders>
              <w:top w:val="single" w:sz="10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87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D-01.01.01.Roboty przygotowawcze</w:t>
            </w: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574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1 d.1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KNNR 1 0111-01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189" w:firstLine="0"/>
              <w:jc w:val="left"/>
            </w:pPr>
            <w:r>
              <w:t xml:space="preserve">Roboty pomiarowe przy liniowych robotach ziemnych - trasa dróg w terenie równinnym. </w:t>
            </w:r>
            <w:r w:rsidRPr="009D37DD">
              <w:rPr>
                <w:color w:val="FF0000"/>
              </w:rPr>
              <w:t>3</w:t>
            </w:r>
            <w:r w:rsidR="00500F19" w:rsidRPr="009D37DD">
              <w:rPr>
                <w:color w:val="FF0000"/>
              </w:rPr>
              <w:t>.574</w:t>
            </w:r>
            <w:r>
              <w:t xml:space="preserve"> km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km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3.574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km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3.574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3.574</w:t>
            </w:r>
          </w:p>
        </w:tc>
      </w:tr>
      <w:tr w:rsidR="004C6FF2" w:rsidTr="00BE1976">
        <w:trPr>
          <w:trHeight w:val="394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2 d.1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2-01 0108-06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Mechaniczne karczowanie rzadkich krzaków i podszycia 1570x4/10000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ha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0.628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ha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0.628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0.628</w:t>
            </w:r>
          </w:p>
        </w:tc>
      </w:tr>
      <w:tr w:rsidR="004C6FF2" w:rsidTr="00BE1976">
        <w:trPr>
          <w:trHeight w:val="190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Roboty ziemne.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565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3 d.2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2-31 0101-03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153" w:firstLine="0"/>
            </w:pPr>
            <w:r>
              <w:t>Mechaniczne wykonanie koryta na całej szerokości jezdni i chodników w gruncie kat. V-VI głębokości 20 cm Krotność = 1.5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7850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7850.000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7850.000</w:t>
            </w:r>
          </w:p>
        </w:tc>
      </w:tr>
      <w:tr w:rsidR="004C6FF2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4 d.2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2-31 0101-03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</w:pPr>
            <w:r>
              <w:t>Mechaniczne wykonanie koryta na całej szerokości jezdni i chodników w gruncie kat. V-VI głębokości 20 cm 630,18*4=2520.72+2440.78=4961.50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4961.50</w:t>
            </w:r>
          </w:p>
          <w:p w:rsidR="00271204" w:rsidRDefault="00271204">
            <w:pPr>
              <w:spacing w:after="0" w:line="259" w:lineRule="auto"/>
              <w:ind w:left="0" w:firstLine="0"/>
              <w:jc w:val="left"/>
            </w:pPr>
          </w:p>
          <w:p w:rsidR="00271204" w:rsidRDefault="0027120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4961.500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4961.500</w:t>
            </w:r>
          </w:p>
        </w:tc>
      </w:tr>
      <w:tr w:rsidR="004C6FF2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5 d.2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2-01 0207-02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1570*0.2*2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628</w:t>
            </w:r>
          </w:p>
          <w:p w:rsidR="00271204" w:rsidRDefault="00271204">
            <w:pPr>
              <w:spacing w:after="0" w:line="259" w:lineRule="auto"/>
              <w:ind w:left="0" w:firstLine="0"/>
              <w:jc w:val="left"/>
            </w:pPr>
          </w:p>
          <w:p w:rsidR="00271204" w:rsidRDefault="0027120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628.000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628.000</w:t>
            </w:r>
          </w:p>
        </w:tc>
      </w:tr>
      <w:tr w:rsidR="004C6FF2" w:rsidTr="00BE1976">
        <w:trPr>
          <w:trHeight w:val="568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6 d.2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2-01 0207-02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40" w:lineRule="auto"/>
              <w:ind w:left="0" w:firstLine="0"/>
              <w:jc w:val="left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  630,0*4*0,</w:t>
            </w:r>
          </w:p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15+1884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2262.0</w:t>
            </w:r>
          </w:p>
          <w:p w:rsidR="001204D0" w:rsidRDefault="001204D0">
            <w:pPr>
              <w:spacing w:after="0" w:line="259" w:lineRule="auto"/>
              <w:ind w:left="0" w:firstLine="0"/>
              <w:jc w:val="left"/>
            </w:pPr>
          </w:p>
          <w:p w:rsidR="001204D0" w:rsidRDefault="001204D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2262.000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2262.000</w:t>
            </w:r>
          </w:p>
        </w:tc>
      </w:tr>
      <w:tr w:rsidR="004C6FF2" w:rsidTr="00BE1976">
        <w:trPr>
          <w:trHeight w:val="568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7 d.2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2-01 0207-02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lub na odkład 777,84*0.2=155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155</w:t>
            </w:r>
          </w:p>
          <w:p w:rsidR="00271204" w:rsidRDefault="0027120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155.000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155.000</w:t>
            </w:r>
          </w:p>
        </w:tc>
      </w:tr>
      <w:tr w:rsidR="004C6FF2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49" w:right="4" w:firstLine="0"/>
              <w:jc w:val="right"/>
            </w:pPr>
            <w:r>
              <w:t>8 d.2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KNR 2-01 0207-02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   2440,78*0,2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488.156</w:t>
            </w:r>
          </w:p>
          <w:p w:rsidR="00271204" w:rsidRDefault="0027120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0" w:right="4" w:firstLine="0"/>
              <w:jc w:val="right"/>
            </w:pPr>
            <w:r>
              <w:t>488.156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</w:tr>
      <w:tr w:rsidR="004C6FF2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4C6F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FF2" w:rsidRDefault="008D7610">
            <w:pPr>
              <w:spacing w:after="0" w:line="259" w:lineRule="auto"/>
              <w:ind w:left="38" w:firstLine="0"/>
              <w:jc w:val="left"/>
              <w:rPr>
                <w:b/>
              </w:rPr>
            </w:pPr>
            <w:r>
              <w:rPr>
                <w:b/>
              </w:rPr>
              <w:t>RAZEM</w:t>
            </w:r>
          </w:p>
          <w:p w:rsidR="00271204" w:rsidRDefault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271204" w:rsidRDefault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271204" w:rsidRDefault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271204" w:rsidRDefault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271204" w:rsidRDefault="00271204">
            <w:pPr>
              <w:spacing w:after="0" w:line="259" w:lineRule="auto"/>
              <w:ind w:left="38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FF2" w:rsidRDefault="008D761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488.156</w:t>
            </w: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Podst</w:t>
            </w:r>
            <w:proofErr w:type="spellEnd"/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Opis i wyliczenia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j.m.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b/>
              </w:rPr>
              <w:t>Poszcz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Razem</w:t>
            </w:r>
          </w:p>
        </w:tc>
      </w:tr>
      <w:tr w:rsidR="00271204" w:rsidTr="00BE1976">
        <w:trPr>
          <w:trHeight w:val="190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Podbudowy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383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Pr="00500F19" w:rsidRDefault="00271204" w:rsidP="00271204">
            <w:pPr>
              <w:spacing w:after="0" w:line="259" w:lineRule="auto"/>
              <w:ind w:left="49" w:right="4" w:firstLine="0"/>
              <w:jc w:val="right"/>
            </w:pPr>
            <w:r w:rsidRPr="00500F19">
              <w:t>9 d.3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Pr="00500F19" w:rsidRDefault="00271204" w:rsidP="00271204">
            <w:pPr>
              <w:spacing w:after="0" w:line="259" w:lineRule="auto"/>
              <w:ind w:left="0" w:firstLine="0"/>
              <w:jc w:val="left"/>
            </w:pPr>
            <w:r w:rsidRPr="00500F19">
              <w:t>KNR 2-31 011-03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Pr="00500F19" w:rsidRDefault="00271204" w:rsidP="00271204">
            <w:pPr>
              <w:spacing w:after="0" w:line="259" w:lineRule="auto"/>
              <w:ind w:left="0" w:firstLine="0"/>
              <w:jc w:val="left"/>
            </w:pPr>
            <w:r w:rsidRPr="00500F19">
              <w:t xml:space="preserve">Podbudowa z gruntu stabilizowanego cementem wyk. mieszarkami doczepnymi grubość podbudowy po zagęszczeniu 10 cm  </w:t>
            </w:r>
            <w:r w:rsidR="00034616" w:rsidRPr="00500F19">
              <w:t xml:space="preserve">- ulepszenie podłoża – </w:t>
            </w:r>
            <w:proofErr w:type="spellStart"/>
            <w:r w:rsidR="00034616" w:rsidRPr="00500F19">
              <w:t>Rm</w:t>
            </w:r>
            <w:proofErr w:type="spellEnd"/>
            <w:r w:rsidR="00034616" w:rsidRPr="00500F19">
              <w:t xml:space="preserve">=2,5Mpa </w:t>
            </w:r>
            <w:r w:rsidR="00500F19" w:rsidRPr="00500F19">
              <w:rPr>
                <w:color w:val="FF0000"/>
              </w:rPr>
              <w:t xml:space="preserve">W km 0+000-1+570 </w:t>
            </w:r>
            <w:r w:rsidR="00500F19" w:rsidRPr="00500F19">
              <w:t xml:space="preserve">= </w:t>
            </w:r>
            <w:r w:rsidRPr="00500F19">
              <w:t>1570*</w:t>
            </w:r>
            <w:r w:rsidR="00BD4C89" w:rsidRPr="00BD4C89">
              <w:rPr>
                <w:color w:val="FF0000"/>
              </w:rPr>
              <w:t>4,0</w:t>
            </w:r>
            <w:r w:rsidRPr="00500F19">
              <w:t>+256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Pr="00500F19" w:rsidRDefault="00271204" w:rsidP="00271204">
            <w:pPr>
              <w:spacing w:after="0" w:line="259" w:lineRule="auto"/>
              <w:ind w:left="0" w:firstLine="0"/>
              <w:jc w:val="left"/>
            </w:pPr>
            <w:r w:rsidRPr="00500F19">
              <w:t>m</w:t>
            </w:r>
            <w:r w:rsidRPr="00500F19"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Pr="00500F19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Pr="00500F19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500F19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500F19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500F19" w:rsidRDefault="00271204" w:rsidP="00271204">
            <w:pPr>
              <w:spacing w:after="0" w:line="259" w:lineRule="auto"/>
              <w:ind w:left="0" w:firstLine="0"/>
              <w:jc w:val="left"/>
            </w:pPr>
            <w:r w:rsidRPr="00BD4C89">
              <w:rPr>
                <w:color w:val="FF0000"/>
              </w:rPr>
              <w:t>6</w:t>
            </w:r>
            <w:r w:rsidR="00BD4C89" w:rsidRPr="00BD4C89">
              <w:rPr>
                <w:color w:val="FF0000"/>
              </w:rPr>
              <w:t>536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500F19" w:rsidRDefault="00271204" w:rsidP="00271204">
            <w:pPr>
              <w:spacing w:after="0" w:line="259" w:lineRule="auto"/>
              <w:ind w:left="0" w:firstLine="0"/>
              <w:jc w:val="left"/>
            </w:pPr>
            <w:r w:rsidRPr="00500F19">
              <w:t>m</w:t>
            </w:r>
            <w:r w:rsidRPr="00500F19"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500F19" w:rsidRDefault="00271204" w:rsidP="00271204">
            <w:pPr>
              <w:spacing w:after="0" w:line="259" w:lineRule="auto"/>
              <w:ind w:left="0" w:right="4" w:firstLine="0"/>
              <w:jc w:val="right"/>
            </w:pPr>
            <w:r w:rsidRPr="00BD4C89">
              <w:rPr>
                <w:color w:val="FF0000"/>
              </w:rPr>
              <w:t>6</w:t>
            </w:r>
            <w:r w:rsidR="00BD4C89" w:rsidRPr="00BD4C89">
              <w:rPr>
                <w:color w:val="FF0000"/>
              </w:rPr>
              <w:t>536</w:t>
            </w:r>
            <w:r w:rsidRPr="00BD4C89">
              <w:rPr>
                <w:color w:val="FF0000"/>
              </w:rPr>
              <w:t>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Pr="00500F19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Pr="00BD4C89" w:rsidRDefault="00271204" w:rsidP="00271204">
            <w:pPr>
              <w:spacing w:after="0" w:line="259" w:lineRule="auto"/>
              <w:ind w:left="0" w:right="7" w:firstLine="0"/>
              <w:jc w:val="right"/>
              <w:rPr>
                <w:color w:val="FF0000"/>
              </w:rPr>
            </w:pPr>
            <w:r w:rsidRPr="00BD4C89">
              <w:rPr>
                <w:b/>
                <w:color w:val="FF0000"/>
              </w:rPr>
              <w:t>6</w:t>
            </w:r>
            <w:r w:rsidR="00BD4C89" w:rsidRPr="00BD4C89">
              <w:rPr>
                <w:b/>
                <w:color w:val="FF0000"/>
              </w:rPr>
              <w:t>536</w:t>
            </w:r>
            <w:r w:rsidRPr="00BD4C89">
              <w:rPr>
                <w:b/>
                <w:color w:val="FF0000"/>
              </w:rPr>
              <w:t>.000</w:t>
            </w:r>
          </w:p>
        </w:tc>
      </w:tr>
      <w:tr w:rsidR="005A18AA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  <w:r>
              <w:t>9a.d.3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  <w:r>
              <w:t>KNR AT 04 0101-02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  <w:r>
              <w:t>Ułożenie warstwy geowłókniny separacyjnej 3000g/m2 pod warstwami konstrukcyjnymi zgodnie z projektem</w:t>
            </w:r>
            <w:r w:rsidR="00500F19">
              <w:t xml:space="preserve"> </w:t>
            </w:r>
            <w:r w:rsidR="00500F19" w:rsidRPr="00500F19">
              <w:rPr>
                <w:color w:val="FF0000"/>
              </w:rPr>
              <w:t xml:space="preserve">w km </w:t>
            </w:r>
            <w:r w:rsidR="00500F19">
              <w:rPr>
                <w:color w:val="FF0000"/>
              </w:rPr>
              <w:t xml:space="preserve">0+000 – 1+570 = </w:t>
            </w:r>
            <w:r w:rsidR="00500F19" w:rsidRPr="00500F19">
              <w:rPr>
                <w:color w:val="FF0000"/>
              </w:rPr>
              <w:t xml:space="preserve"> </w:t>
            </w:r>
            <w:r w:rsidRPr="00500F19">
              <w:t xml:space="preserve"> </w:t>
            </w:r>
            <w:r>
              <w:t>1570*5,0+256</w:t>
            </w:r>
          </w:p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  <w:r>
              <w:t>8106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  <w:r>
              <w:t>m2</w:t>
            </w:r>
          </w:p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</w:p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  <w:r>
              <w:t>m2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5A18AA" w:rsidRDefault="005A18AA" w:rsidP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5A18AA" w:rsidRDefault="005A18AA" w:rsidP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5A18AA" w:rsidRDefault="005A18AA" w:rsidP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</w:p>
          <w:p w:rsidR="005A18AA" w:rsidRDefault="005A18AA" w:rsidP="005A18AA">
            <w:pPr>
              <w:spacing w:after="0" w:line="259" w:lineRule="auto"/>
              <w:jc w:val="right"/>
              <w:rPr>
                <w:b/>
              </w:rPr>
            </w:pPr>
            <w:r>
              <w:rPr>
                <w:b/>
              </w:rPr>
              <w:t>8106,000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A18AA" w:rsidRDefault="005A18AA" w:rsidP="00271204">
            <w:pPr>
              <w:spacing w:after="0" w:line="259" w:lineRule="auto"/>
              <w:ind w:left="0" w:right="7" w:firstLine="0"/>
              <w:jc w:val="right"/>
              <w:rPr>
                <w:b/>
              </w:rPr>
            </w:pPr>
          </w:p>
        </w:tc>
      </w:tr>
      <w:tr w:rsidR="005A18AA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18AA" w:rsidRDefault="005A18AA" w:rsidP="00271204">
            <w:pPr>
              <w:spacing w:after="0" w:line="259" w:lineRule="auto"/>
              <w:ind w:left="38" w:firstLine="0"/>
              <w:jc w:val="lef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A18AA" w:rsidRDefault="005A18AA" w:rsidP="00271204">
            <w:pPr>
              <w:spacing w:after="0" w:line="259" w:lineRule="auto"/>
              <w:ind w:left="0" w:right="7" w:firstLine="0"/>
              <w:jc w:val="right"/>
              <w:rPr>
                <w:b/>
              </w:rPr>
            </w:pPr>
            <w:r>
              <w:rPr>
                <w:b/>
              </w:rPr>
              <w:t>8106,000</w:t>
            </w:r>
          </w:p>
        </w:tc>
      </w:tr>
      <w:tr w:rsidR="00271204" w:rsidTr="00BE1976">
        <w:trPr>
          <w:trHeight w:val="568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10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0114-05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40" w:lineRule="auto"/>
              <w:ind w:left="0" w:firstLine="0"/>
            </w:pPr>
            <w:r>
              <w:t xml:space="preserve">Podbudowa z kruszywa łamanego - warstwa dolna o grubości po zagęszczeniu </w:t>
            </w:r>
            <w:r w:rsidRPr="00500F19">
              <w:rPr>
                <w:color w:val="FF0000"/>
              </w:rPr>
              <w:t>20 cm</w:t>
            </w:r>
            <w:r w:rsidR="00500F19" w:rsidRPr="00500F19">
              <w:rPr>
                <w:color w:val="FF0000"/>
              </w:rPr>
              <w:t xml:space="preserve">  w </w:t>
            </w:r>
            <w:r w:rsidR="00500F19">
              <w:rPr>
                <w:color w:val="FF0000"/>
              </w:rPr>
              <w:t>km 0+000 – 1+570 = 1570*3,9+56 = 6379</w:t>
            </w:r>
          </w:p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6379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6379.000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6379.000</w:t>
            </w:r>
          </w:p>
        </w:tc>
      </w:tr>
      <w:tr w:rsidR="00271204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11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0114-07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37" w:firstLine="0"/>
            </w:pPr>
            <w:r>
              <w:t>Podbudowa z kruszywa łamanego - warstwa górna o grubości po zagęszczeniu 10 cm</w:t>
            </w:r>
            <w:r w:rsidR="00500F19">
              <w:t xml:space="preserve"> </w:t>
            </w:r>
            <w:r w:rsidR="00500F19" w:rsidRPr="00500F19">
              <w:rPr>
                <w:color w:val="FF0000"/>
              </w:rPr>
              <w:t xml:space="preserve">w km 0+000 – 1+570 </w:t>
            </w:r>
            <w:r w:rsidR="00500F19">
              <w:t>=</w:t>
            </w:r>
            <w:r>
              <w:t xml:space="preserve"> 1570*3,7+256</w:t>
            </w:r>
            <w:r w:rsidR="00500F19" w:rsidRPr="00500F19">
              <w:rPr>
                <w:color w:val="FF0000"/>
              </w:rPr>
              <w:t>=6065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6065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6065.000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6065.000</w:t>
            </w:r>
          </w:p>
        </w:tc>
      </w:tr>
      <w:tr w:rsidR="00271204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12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0114-05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 xml:space="preserve">Podbudowa z kruszywa łamanego - warstwa dolna o grubości po zagęszczeniu 13 cm </w:t>
            </w:r>
            <w:r w:rsidRPr="00500F19">
              <w:rPr>
                <w:color w:val="FF0000"/>
              </w:rPr>
              <w:t xml:space="preserve"> </w:t>
            </w:r>
            <w:r w:rsidR="00500F19" w:rsidRPr="00500F19">
              <w:rPr>
                <w:color w:val="FF0000"/>
              </w:rPr>
              <w:t>w km 1+570 – 2+200 =</w:t>
            </w:r>
            <w:r w:rsidRPr="00500F19">
              <w:rPr>
                <w:color w:val="FF0000"/>
              </w:rPr>
              <w:t xml:space="preserve"> </w:t>
            </w:r>
            <w:r w:rsidR="00500F19" w:rsidRPr="00500F19">
              <w:rPr>
                <w:color w:val="FF0000"/>
              </w:rPr>
              <w:t>630*3,9+119,22 =</w:t>
            </w:r>
            <w:r w:rsidRPr="00500F19">
              <w:rPr>
                <w:color w:val="FF0000"/>
              </w:rPr>
              <w:t xml:space="preserve"> </w:t>
            </w:r>
            <w:r>
              <w:t>2576,22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B75155" w:rsidRDefault="00271204" w:rsidP="00271204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t>2576.220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2576.220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2576.220</w:t>
            </w:r>
          </w:p>
        </w:tc>
      </w:tr>
      <w:tr w:rsidR="00271204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13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0114-07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</w:pPr>
            <w:r>
              <w:t xml:space="preserve">Podbudowa z kruszywa łamanego - warstwa górna o grubości po zagęszczeniu 7 cm </w:t>
            </w:r>
            <w:r w:rsidR="00B75155">
              <w:t xml:space="preserve">w </w:t>
            </w:r>
            <w:r w:rsidR="00B75155" w:rsidRPr="00B75155">
              <w:rPr>
                <w:color w:val="FF0000"/>
              </w:rPr>
              <w:t>km 1+570 – 2,200 = 630*3,7</w:t>
            </w:r>
            <w:r w:rsidR="00B75155">
              <w:rPr>
                <w:color w:val="FF0000"/>
              </w:rPr>
              <w:t>+119,22</w:t>
            </w:r>
            <w:r w:rsidR="00B75155" w:rsidRPr="00B75155">
              <w:rPr>
                <w:color w:val="FF0000"/>
              </w:rPr>
              <w:t xml:space="preserve"> =</w:t>
            </w:r>
            <w:r>
              <w:t xml:space="preserve"> </w:t>
            </w:r>
            <w:r w:rsidRPr="00B75155">
              <w:rPr>
                <w:color w:val="FF0000"/>
              </w:rPr>
              <w:t>2450,</w:t>
            </w:r>
            <w:r w:rsidR="00B75155" w:rsidRPr="00B75155">
              <w:rPr>
                <w:color w:val="FF0000"/>
              </w:rPr>
              <w:t>22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2450.</w:t>
            </w:r>
            <w:r w:rsidR="00775EB3">
              <w:t>22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B75155" w:rsidRDefault="00271204" w:rsidP="00271204">
            <w:pPr>
              <w:spacing w:after="0" w:line="259" w:lineRule="auto"/>
              <w:ind w:left="0" w:right="4" w:firstLine="0"/>
              <w:jc w:val="right"/>
              <w:rPr>
                <w:color w:val="FF0000"/>
              </w:rPr>
            </w:pPr>
            <w:r w:rsidRPr="00B75155">
              <w:rPr>
                <w:color w:val="FF0000"/>
              </w:rPr>
              <w:t>2450.</w:t>
            </w:r>
            <w:r w:rsidR="00B75155" w:rsidRPr="00B75155">
              <w:rPr>
                <w:color w:val="FF0000"/>
              </w:rPr>
              <w:t>22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 w:rsidRPr="00B75155">
              <w:rPr>
                <w:b/>
                <w:color w:val="FF0000"/>
              </w:rPr>
              <w:t>2450.</w:t>
            </w:r>
            <w:r w:rsidR="00B75155" w:rsidRPr="00B75155">
              <w:rPr>
                <w:b/>
                <w:color w:val="FF0000"/>
              </w:rPr>
              <w:t>22</w:t>
            </w:r>
          </w:p>
        </w:tc>
      </w:tr>
      <w:tr w:rsidR="00271204" w:rsidTr="00BE1976">
        <w:trPr>
          <w:trHeight w:val="568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14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0107-02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Wyrownanie</w:t>
            </w:r>
            <w:proofErr w:type="spellEnd"/>
            <w:r>
              <w:t xml:space="preserve"> istniejącej podbudowy tłuczniem kamiennym sortowanym z zagęszczeniem mechanicznym - średnia grubość warstwy po zagęszczeniu ponad 15 cm </w:t>
            </w:r>
            <w:r w:rsidR="00B75155">
              <w:t xml:space="preserve">w </w:t>
            </w:r>
            <w:r w:rsidR="00B75155" w:rsidRPr="00B75155">
              <w:rPr>
                <w:color w:val="FF0000"/>
              </w:rPr>
              <w:t>km 2+200 – 2+977,84</w:t>
            </w:r>
            <w:r w:rsidR="00B75155">
              <w:t xml:space="preserve"> </w:t>
            </w:r>
            <w:r>
              <w:t>3066,79 *0,15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460.019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460.019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460.019</w:t>
            </w:r>
          </w:p>
        </w:tc>
      </w:tr>
      <w:tr w:rsidR="00271204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15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0114-07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</w:pPr>
            <w:r>
              <w:t xml:space="preserve">Podbudowa z kruszywa łamanego - warstwa górna o grubości po zagęszczeniu </w:t>
            </w:r>
            <w:r w:rsidR="00B75155" w:rsidRPr="00B75155">
              <w:rPr>
                <w:color w:val="FF0000"/>
              </w:rPr>
              <w:t>7</w:t>
            </w:r>
            <w:r w:rsidRPr="00B75155">
              <w:rPr>
                <w:color w:val="FF0000"/>
              </w:rPr>
              <w:t xml:space="preserve"> cm</w:t>
            </w:r>
            <w:r w:rsidR="00B75155">
              <w:rPr>
                <w:color w:val="FF0000"/>
              </w:rPr>
              <w:t xml:space="preserve"> w km 3+066,15 – 3+662,35 = 596,2*3,7+115,57 = </w:t>
            </w:r>
            <w:r>
              <w:t xml:space="preserve"> </w:t>
            </w:r>
            <w:r w:rsidRPr="00B75155">
              <w:rPr>
                <w:color w:val="FF0000"/>
              </w:rPr>
              <w:t>2321,51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 w:rsidRPr="00B75155">
              <w:rPr>
                <w:color w:val="FF0000"/>
              </w:rPr>
              <w:t>2321.51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 w:rsidRPr="00B75155">
              <w:rPr>
                <w:color w:val="FF0000"/>
              </w:rPr>
              <w:t>2321.51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 w:rsidRPr="00B75155">
              <w:rPr>
                <w:b/>
                <w:color w:val="FF0000"/>
              </w:rPr>
              <w:t>2321.51</w:t>
            </w:r>
          </w:p>
        </w:tc>
      </w:tr>
      <w:tr w:rsidR="00271204" w:rsidTr="00BE1976"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16 d.3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0114-05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</w:pPr>
            <w:r>
              <w:t xml:space="preserve">Podbudowa z kruszywa łamanego - warstwa dolna o grubości po zagęszczeniu 13 cm </w:t>
            </w:r>
            <w:r w:rsidR="00B75155">
              <w:rPr>
                <w:color w:val="FF0000"/>
              </w:rPr>
              <w:t>w km 3+066,15 – 3+662,35 = 596,2*3,9+11</w:t>
            </w:r>
            <w:r w:rsidR="00C23EE0">
              <w:rPr>
                <w:color w:val="FF0000"/>
              </w:rPr>
              <w:t>5</w:t>
            </w:r>
            <w:r w:rsidR="00B75155">
              <w:rPr>
                <w:color w:val="FF0000"/>
              </w:rPr>
              <w:t xml:space="preserve">,6 = </w:t>
            </w:r>
            <w:r>
              <w:t>2440,78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2440.780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4" w:firstLine="0"/>
              <w:jc w:val="right"/>
            </w:pPr>
            <w:r>
              <w:t>2440.780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>2440.780</w:t>
            </w: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390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right"/>
            </w:pPr>
            <w:r>
              <w:t>17 d.3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KNR 2-31 0204-05</w:t>
            </w:r>
          </w:p>
        </w:tc>
        <w:tc>
          <w:tcPr>
            <w:tcW w:w="56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 xml:space="preserve">Pobocza z mieszanki mineralnej 0-31,5   - grubość po zagęszczeniu 10 cm </w:t>
            </w:r>
            <w:r w:rsidR="00E30F8C">
              <w:rPr>
                <w:color w:val="FF0000"/>
              </w:rPr>
              <w:t xml:space="preserve"> </w:t>
            </w:r>
            <w:r>
              <w:t>5361.28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5361.28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right"/>
            </w:pPr>
            <w:r>
              <w:t>5361.280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5361.280</w:t>
            </w: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14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1204" w:rsidRDefault="00271204" w:rsidP="0027120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Nawierzchnia</w:t>
            </w:r>
          </w:p>
          <w:p w:rsidR="00271204" w:rsidRDefault="00271204" w:rsidP="0027120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271204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565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0" w:line="259" w:lineRule="auto"/>
              <w:ind w:left="0" w:firstLine="0"/>
              <w:jc w:val="right"/>
            </w:pPr>
            <w:r w:rsidRPr="00781EE3">
              <w:t>18 d.4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0" w:line="259" w:lineRule="auto"/>
              <w:ind w:left="0" w:firstLine="0"/>
              <w:jc w:val="left"/>
            </w:pPr>
            <w:r w:rsidRPr="00781EE3">
              <w:t>KNR 2-31 0311-05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81EE3" w:rsidRPr="00781EE3" w:rsidRDefault="00271204" w:rsidP="00271204">
            <w:pPr>
              <w:spacing w:after="0" w:line="259" w:lineRule="auto"/>
              <w:ind w:left="0" w:firstLine="0"/>
              <w:jc w:val="left"/>
            </w:pPr>
            <w:r w:rsidRPr="00781EE3">
              <w:t xml:space="preserve">Nawierzchnia z mieszanek mineralno-bitumicznych grysowo-żwirowych - warstwa ścieralna asfaltowa AC11S- grubość po </w:t>
            </w:r>
            <w:proofErr w:type="spellStart"/>
            <w:r w:rsidRPr="00781EE3">
              <w:t>zagęszcz</w:t>
            </w:r>
            <w:proofErr w:type="spellEnd"/>
            <w:r w:rsidRPr="00781EE3">
              <w:t xml:space="preserve">. 3 cm ( </w:t>
            </w:r>
            <w:r w:rsidRPr="00781EE3">
              <w:rPr>
                <w:color w:val="FF0000"/>
              </w:rPr>
              <w:t>1570*3,5+256)+2</w:t>
            </w:r>
            <w:r w:rsidR="00781EE3" w:rsidRPr="00781EE3">
              <w:rPr>
                <w:color w:val="FF0000"/>
              </w:rPr>
              <w:t>261,13+2833,44+2142,62 = 12988,19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0" w:line="259" w:lineRule="auto"/>
              <w:ind w:left="0" w:firstLine="0"/>
              <w:jc w:val="left"/>
            </w:pPr>
            <w:r w:rsidRPr="00781EE3">
              <w:t>m</w:t>
            </w:r>
            <w:r w:rsidRPr="00781EE3"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71204" w:rsidRPr="00781EE3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0" w:line="259" w:lineRule="auto"/>
              <w:ind w:left="0" w:firstLine="0"/>
              <w:jc w:val="left"/>
            </w:pPr>
          </w:p>
          <w:p w:rsidR="00271204" w:rsidRPr="00781EE3" w:rsidRDefault="00781EE3" w:rsidP="00271204">
            <w:pPr>
              <w:spacing w:after="0" w:line="259" w:lineRule="auto"/>
              <w:ind w:left="0" w:firstLine="0"/>
              <w:jc w:val="left"/>
            </w:pPr>
            <w:r w:rsidRPr="00781EE3">
              <w:rPr>
                <w:color w:val="FF0000"/>
              </w:rPr>
              <w:t>12988,19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0" w:line="259" w:lineRule="auto"/>
              <w:ind w:left="0" w:firstLine="0"/>
              <w:jc w:val="left"/>
            </w:pPr>
            <w:r w:rsidRPr="00781EE3">
              <w:t>m</w:t>
            </w:r>
            <w:r w:rsidRPr="00781EE3"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781EE3" w:rsidRDefault="00781EE3" w:rsidP="00271204">
            <w:pPr>
              <w:spacing w:after="0" w:line="259" w:lineRule="auto"/>
              <w:ind w:left="0" w:firstLine="0"/>
              <w:jc w:val="right"/>
              <w:rPr>
                <w:color w:val="FF0000"/>
              </w:rPr>
            </w:pPr>
            <w:r w:rsidRPr="00781EE3">
              <w:rPr>
                <w:color w:val="FF0000"/>
              </w:rPr>
              <w:t>12988,19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Pr="00781EE3" w:rsidRDefault="00271204" w:rsidP="00271204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271204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1204" w:rsidRPr="00781EE3" w:rsidRDefault="00271204" w:rsidP="00271204">
            <w:pPr>
              <w:spacing w:after="0" w:line="259" w:lineRule="auto"/>
              <w:ind w:left="38" w:firstLine="0"/>
              <w:jc w:val="left"/>
            </w:pPr>
            <w:r w:rsidRPr="00781EE3"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71204" w:rsidRPr="00781EE3" w:rsidRDefault="00781EE3" w:rsidP="00271204">
            <w:pPr>
              <w:spacing w:after="0" w:line="259" w:lineRule="auto"/>
              <w:ind w:left="0" w:right="2" w:firstLine="0"/>
              <w:jc w:val="right"/>
              <w:rPr>
                <w:color w:val="FF0000"/>
              </w:rPr>
            </w:pPr>
            <w:r w:rsidRPr="00781EE3">
              <w:rPr>
                <w:b/>
                <w:color w:val="FF0000"/>
              </w:rPr>
              <w:t>12988,19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568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Podst</w:t>
            </w:r>
            <w:proofErr w:type="spellEnd"/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Opis i wyliczenia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j.m.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b/>
              </w:rPr>
              <w:t>Poszcz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Razem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568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19 d.4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0311-01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 xml:space="preserve">Nawierzchnia z mieszanek mineralno-bitumicznych grysowo-żwirowych - warstwa wiążąca asfaltowa - grubość po </w:t>
            </w:r>
            <w:proofErr w:type="spellStart"/>
            <w:r>
              <w:t>zagęszcz</w:t>
            </w:r>
            <w:proofErr w:type="spellEnd"/>
            <w:r>
              <w:t>. 4 cm( 5908+ 2261,88 +2403,16+2989, 0=13562.04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13562.04</w:t>
            </w: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13562.040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13562.040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0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Zjazdy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3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20 d.5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0204-05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Pr="002C2D68" w:rsidRDefault="00BE1976" w:rsidP="00BE1976">
            <w:pPr>
              <w:spacing w:after="0" w:line="259" w:lineRule="auto"/>
              <w:ind w:left="0" w:firstLine="0"/>
              <w:jc w:val="left"/>
            </w:pPr>
            <w:r w:rsidRPr="002C2D68">
              <w:t xml:space="preserve">Zjazdy indywidualne z mieszanki mineralnej 0-31,5 - grubość po zagęszczeniu </w:t>
            </w:r>
            <w:r w:rsidR="002C2D68" w:rsidRPr="002C2D68">
              <w:rPr>
                <w:color w:val="FF0000"/>
              </w:rPr>
              <w:t>25</w:t>
            </w:r>
            <w:r w:rsidRPr="002C2D68">
              <w:rPr>
                <w:color w:val="FF0000"/>
              </w:rPr>
              <w:t xml:space="preserve"> cm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Pr="002C2D68" w:rsidRDefault="00BE1976" w:rsidP="00BE1976">
            <w:pPr>
              <w:spacing w:after="0" w:line="259" w:lineRule="auto"/>
              <w:ind w:left="0" w:firstLine="0"/>
              <w:jc w:val="left"/>
            </w:pPr>
            <w:r w:rsidRPr="002C2D68">
              <w:t>268.000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8A6548" w:rsidP="00BE1976">
            <w:pPr>
              <w:spacing w:after="0" w:line="259" w:lineRule="auto"/>
              <w:ind w:left="0" w:firstLine="0"/>
              <w:jc w:val="right"/>
            </w:pPr>
            <w:r w:rsidRPr="008A6548">
              <w:rPr>
                <w:color w:val="FF0000"/>
              </w:rPr>
              <w:t>5</w:t>
            </w:r>
            <w:r w:rsidR="00BE1976" w:rsidRPr="008A6548">
              <w:rPr>
                <w:color w:val="FF0000"/>
              </w:rPr>
              <w:t>68.000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Pr="00775EB3" w:rsidRDefault="00BE1976" w:rsidP="00BE1976">
            <w:pPr>
              <w:spacing w:after="160" w:line="259" w:lineRule="auto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8A6548" w:rsidP="00BE1976">
            <w:pPr>
              <w:spacing w:after="0" w:line="259" w:lineRule="auto"/>
              <w:ind w:left="0" w:right="3" w:firstLine="0"/>
              <w:jc w:val="right"/>
            </w:pPr>
            <w:r w:rsidRPr="008A6548">
              <w:rPr>
                <w:b/>
                <w:color w:val="FF0000"/>
              </w:rPr>
              <w:t>5</w:t>
            </w:r>
            <w:r w:rsidR="00BE1976" w:rsidRPr="008A6548">
              <w:rPr>
                <w:b/>
                <w:color w:val="FF0000"/>
              </w:rPr>
              <w:t>68.000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21 d.5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0204-05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Pr="00775EB3" w:rsidRDefault="00BE1976" w:rsidP="00BE1976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2C2D68">
              <w:t xml:space="preserve">Zjazdy indywidualne i wjazd do zawracania z mieszanki mineralnej 0-31,5 - grubość po zagęszczeniu </w:t>
            </w:r>
            <w:r w:rsidR="002C2D68" w:rsidRPr="002C2D68">
              <w:rPr>
                <w:color w:val="FF0000"/>
              </w:rPr>
              <w:t>25 cm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398.000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398.000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398.000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22 d.5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0605-01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Przepusty rurowe pod zjazdami - ława fundamentowa żwirowa  10,5*1,1*0,2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2.310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2.310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2.310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94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23 d.5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0605-08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</w:pPr>
            <w:r>
              <w:t>Przepusty rurowe pod zjazdami - ława fundamentowa betonowa B10   10,5*1,1*0, 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2.310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2.310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2.310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0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Przepust w km 0+077,61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3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24 d.6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2-01 0218-02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 xml:space="preserve">Wykopy oraz przekopy wykonywane koparkami podsiębiernymi 0.60 m3 na odkład w gruncie </w:t>
            </w:r>
            <w:proofErr w:type="spellStart"/>
            <w:r>
              <w:t>kat.III</w:t>
            </w:r>
            <w:proofErr w:type="spellEnd"/>
            <w:r>
              <w:t xml:space="preserve">  10*4*2,2+78*1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166.000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166.000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166.000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94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25 d.6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0605-08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Przepusty rurowe pod drogą - rury betonowe o śr. 100 cm  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10.000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10.000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26 d.6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2-01 0218-02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 xml:space="preserve">Wykopy oraz przekopy wykonywane koparkami podsiębiernymi 0.60 m3 na odkład w gruncie </w:t>
            </w:r>
            <w:proofErr w:type="spellStart"/>
            <w:r>
              <w:t>kat.III</w:t>
            </w:r>
            <w:proofErr w:type="spellEnd"/>
            <w:r>
              <w:t xml:space="preserve">  10*4*1,5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60</w:t>
            </w: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60.000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60.000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27 d.6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2-33 0606-01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Obudowy wlotów (wylotów) prefabrykowanych przepustów drogowych rurowych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3.000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3.000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94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28 d.6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0701-03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</w:pPr>
            <w:r>
              <w:t>Poręcze ochronne sztywne typu u-11a, h=110cm z rur stalowych malowanych  78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78</w:t>
            </w: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78.000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78.000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Podst</w:t>
            </w:r>
            <w:proofErr w:type="spellEnd"/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Opis i wyliczenia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j.m.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b/>
              </w:rPr>
              <w:t>Poszcz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Razem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0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Oznakowanie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91"/>
        </w:trPr>
        <w:tc>
          <w:tcPr>
            <w:tcW w:w="503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29 d.7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0702-01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 xml:space="preserve">Słupki do znaków drogowych z rur stalowych o śr. 50 mm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szt.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21</w:t>
            </w:r>
          </w:p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szt.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21.000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21.000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94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30 d.7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2-31 0703-01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Przymocowanie tablic znaków drogowych zakazu, nakazu, ostrzegawczych, informacyjnych o powierzchni do 0.3 m2  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szt.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63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21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szt.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21.000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2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21.000</w:t>
            </w: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38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31 d.7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KNR 2-01 0516-05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 xml:space="preserve">Umocnienie skarp i dna rowów </w:t>
            </w:r>
            <w:proofErr w:type="spellStart"/>
            <w:r>
              <w:t>plytą</w:t>
            </w:r>
            <w:proofErr w:type="spellEnd"/>
            <w:r>
              <w:t xml:space="preserve"> </w:t>
            </w:r>
            <w:proofErr w:type="spellStart"/>
            <w:r>
              <w:t>wielotworowa</w:t>
            </w:r>
            <w:proofErr w:type="spellEnd"/>
            <w:r>
              <w:t xml:space="preserve"> na  podsypce </w:t>
            </w:r>
            <w:proofErr w:type="spellStart"/>
            <w:r>
              <w:t>cementowopiaskowej</w:t>
            </w:r>
            <w:proofErr w:type="spellEnd"/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7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6.4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left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firstLine="0"/>
              <w:jc w:val="right"/>
            </w:pPr>
            <w:r>
              <w:t>6.400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</w:tr>
      <w:tr w:rsidR="00BE1976" w:rsidTr="00BE1976">
        <w:tblPrEx>
          <w:tblCellMar>
            <w:right w:w="27" w:type="dxa"/>
          </w:tblCellMar>
        </w:tblPrEx>
        <w:trPr>
          <w:trHeight w:val="197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E1976" w:rsidRDefault="00BE1976" w:rsidP="00BE1976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E1976" w:rsidRDefault="00BE1976" w:rsidP="00BE1976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6.400</w:t>
            </w:r>
          </w:p>
        </w:tc>
      </w:tr>
    </w:tbl>
    <w:p w:rsidR="004C6FF2" w:rsidRDefault="004C6FF2" w:rsidP="000B42EF">
      <w:pPr>
        <w:spacing w:after="484"/>
        <w:ind w:left="3783"/>
      </w:pPr>
    </w:p>
    <w:sectPr w:rsidR="004C6FF2" w:rsidSect="00271204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7" w:right="2880" w:bottom="567" w:left="1463" w:header="601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57F" w:rsidRDefault="0089457F">
      <w:pPr>
        <w:spacing w:after="0" w:line="240" w:lineRule="auto"/>
      </w:pPr>
      <w:r>
        <w:separator/>
      </w:r>
    </w:p>
  </w:endnote>
  <w:endnote w:type="continuationSeparator" w:id="0">
    <w:p w:rsidR="0089457F" w:rsidRDefault="0089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DD" w:rsidRDefault="009D37DD" w:rsidP="00271204">
    <w:pPr>
      <w:spacing w:after="0" w:line="259" w:lineRule="auto"/>
      <w:ind w:left="0" w:firstLine="0"/>
      <w:jc w:val="left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DD" w:rsidRDefault="009D37DD">
    <w:pPr>
      <w:spacing w:after="350" w:line="259" w:lineRule="auto"/>
      <w:ind w:left="724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:rsidR="009D37DD" w:rsidRDefault="009D37DD">
    <w:pPr>
      <w:spacing w:after="0" w:line="259" w:lineRule="auto"/>
      <w:ind w:left="0" w:firstLine="0"/>
      <w:jc w:val="left"/>
    </w:pPr>
    <w:r>
      <w:rPr>
        <w:sz w:val="12"/>
      </w:rPr>
      <w:t xml:space="preserve">Norma PRO Wersja 4.23 Licencja: 18071 dla </w:t>
    </w:r>
    <w:proofErr w:type="spellStart"/>
    <w:r>
      <w:rPr>
        <w:sz w:val="12"/>
      </w:rPr>
      <w:t>anna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strumidlo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57F" w:rsidRDefault="0089457F">
      <w:pPr>
        <w:spacing w:after="0" w:line="240" w:lineRule="auto"/>
      </w:pPr>
      <w:r>
        <w:separator/>
      </w:r>
    </w:p>
  </w:footnote>
  <w:footnote w:type="continuationSeparator" w:id="0">
    <w:p w:rsidR="0089457F" w:rsidRDefault="0089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DD" w:rsidRDefault="009D37D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DD" w:rsidRDefault="009D37D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DD" w:rsidRDefault="009D37DD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F2"/>
    <w:rsid w:val="00034616"/>
    <w:rsid w:val="0005107C"/>
    <w:rsid w:val="000B42EF"/>
    <w:rsid w:val="001204D0"/>
    <w:rsid w:val="00142177"/>
    <w:rsid w:val="00187675"/>
    <w:rsid w:val="00271204"/>
    <w:rsid w:val="002C2D68"/>
    <w:rsid w:val="004C6FF2"/>
    <w:rsid w:val="00500F19"/>
    <w:rsid w:val="005A18AA"/>
    <w:rsid w:val="00775EB3"/>
    <w:rsid w:val="00781EE3"/>
    <w:rsid w:val="0089457F"/>
    <w:rsid w:val="008A6548"/>
    <w:rsid w:val="008D7610"/>
    <w:rsid w:val="009C48A1"/>
    <w:rsid w:val="009D37DD"/>
    <w:rsid w:val="00A417FB"/>
    <w:rsid w:val="00B75155"/>
    <w:rsid w:val="00BD4C89"/>
    <w:rsid w:val="00BE1976"/>
    <w:rsid w:val="00C23EE0"/>
    <w:rsid w:val="00E30F8C"/>
    <w:rsid w:val="00E30FF4"/>
    <w:rsid w:val="00E712F7"/>
    <w:rsid w:val="00FD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18B99"/>
  <w15:docId w15:val="{BAB06149-CA49-45D1-B151-A15DFE9C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0" w:lineRule="auto"/>
      <w:ind w:left="92" w:hanging="10"/>
      <w:jc w:val="both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left="2962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82"/>
      <w:jc w:val="right"/>
      <w:outlineLvl w:val="1"/>
    </w:pPr>
    <w:rPr>
      <w:rFonts w:ascii="Arial" w:eastAsia="Arial" w:hAnsi="Arial" w:cs="Arial"/>
      <w:color w:val="000000"/>
      <w:sz w:val="1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39" w:line="265" w:lineRule="auto"/>
      <w:ind w:left="10" w:hanging="10"/>
      <w:outlineLvl w:val="2"/>
    </w:pPr>
    <w:rPr>
      <w:rFonts w:ascii="Arial" w:eastAsia="Arial" w:hAnsi="Arial" w:cs="Arial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1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B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2EF"/>
    <w:rPr>
      <w:rFonts w:ascii="Arial" w:eastAsia="Arial" w:hAnsi="Arial" w:cs="Arial"/>
      <w:color w:val="000000"/>
      <w:sz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B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42EF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Przeb. dr. gm.nr 111574L od dr.</vt:lpstr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Przeb. dr. gm.nr 111574L od dr.</dc:title>
  <dc:subject/>
  <dc:creator>Staszek</dc:creator>
  <cp:keywords/>
  <cp:lastModifiedBy>Marek</cp:lastModifiedBy>
  <cp:revision>21</cp:revision>
  <dcterms:created xsi:type="dcterms:W3CDTF">2020-04-29T09:59:00Z</dcterms:created>
  <dcterms:modified xsi:type="dcterms:W3CDTF">2020-05-11T11:56:00Z</dcterms:modified>
</cp:coreProperties>
</file>